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837" w:type="dxa"/>
        <w:tblCellSpacing w:w="0" w:type="dxa"/>
        <w:tblBorders>
          <w:top w:val="outset" w:sz="6" w:space="0" w:color="C8DFE6"/>
          <w:left w:val="outset" w:sz="6" w:space="0" w:color="C8DFE6"/>
          <w:bottom w:val="outset" w:sz="6" w:space="0" w:color="C8DFE6"/>
          <w:right w:val="outset" w:sz="6" w:space="0" w:color="C8DFE6"/>
        </w:tblBorders>
        <w:tblCellMar>
          <w:top w:w="30" w:type="dxa"/>
          <w:left w:w="30" w:type="dxa"/>
          <w:bottom w:w="30" w:type="dxa"/>
          <w:right w:w="30" w:type="dxa"/>
        </w:tblCellMar>
        <w:tblLook w:val="04A0"/>
      </w:tblPr>
      <w:tblGrid>
        <w:gridCol w:w="10110"/>
        <w:gridCol w:w="3727"/>
      </w:tblGrid>
      <w:tr w:rsidR="00A00A4E" w:rsidRPr="00A00A4E" w:rsidTr="00041CB4">
        <w:trPr>
          <w:gridAfter w:val="1"/>
          <w:tblCellSpacing w:w="0" w:type="dxa"/>
        </w:trPr>
        <w:tc>
          <w:tcPr>
            <w:tcW w:w="10110" w:type="dxa"/>
            <w:tcBorders>
              <w:top w:val="outset" w:sz="6" w:space="0" w:color="C8DFE6"/>
              <w:left w:val="outset" w:sz="6" w:space="0" w:color="C8DFE6"/>
              <w:bottom w:val="outset" w:sz="6" w:space="0" w:color="C8DFE6"/>
              <w:right w:val="outset" w:sz="6" w:space="0" w:color="C8DFE6"/>
            </w:tcBorders>
            <w:vAlign w:val="center"/>
            <w:hideMark/>
          </w:tcPr>
          <w:p w:rsidR="00A00A4E" w:rsidRPr="00A00A4E" w:rsidRDefault="00A00A4E" w:rsidP="00041CB4">
            <w:pPr>
              <w:spacing w:before="100" w:beforeAutospacing="1" w:after="100" w:afterAutospacing="1" w:line="240" w:lineRule="auto"/>
              <w:ind w:right="2212"/>
              <w:outlineLvl w:val="1"/>
              <w:rPr>
                <w:rFonts w:ascii="Verdana" w:eastAsia="Times New Roman" w:hAnsi="Verdana" w:cs="Times New Roman"/>
                <w:b/>
                <w:bCs/>
                <w:color w:val="006699"/>
                <w:sz w:val="18"/>
                <w:szCs w:val="18"/>
                <w:lang w:eastAsia="ru-RU"/>
              </w:rPr>
            </w:pPr>
            <w:bookmarkStart w:id="0" w:name="p1"/>
            <w:bookmarkEnd w:id="0"/>
            <w:r w:rsidRPr="00A00A4E">
              <w:rPr>
                <w:rFonts w:ascii="Verdana" w:eastAsia="Times New Roman" w:hAnsi="Verdana" w:cs="Times New Roman"/>
                <w:b/>
                <w:bCs/>
                <w:color w:val="006699"/>
                <w:sz w:val="18"/>
                <w:szCs w:val="18"/>
                <w:lang w:eastAsia="ru-RU"/>
              </w:rPr>
              <w:t xml:space="preserve">Что такое патент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Патент на изобретение – это документ, выдаваемый компетентным государственным органом и удостоверяющий: приоритет изобретения, авторство и исключительное право на изобретение. Действует в пределах территории того государства, ведомство которого его выдало.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По российскому законодательству заявка на выдачу патента подается автором или организацией в государственное патентное ведомство Российской Федерации (Роспатент). Выдача патента осуществляется в соответствии с нормами патентного права РФ.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По истечении двух месяцев </w:t>
            </w:r>
            <w:proofErr w:type="gramStart"/>
            <w:r w:rsidRPr="00A00A4E">
              <w:rPr>
                <w:rFonts w:ascii="Verdana" w:eastAsia="Times New Roman" w:hAnsi="Verdana" w:cs="Times New Roman"/>
                <w:sz w:val="17"/>
                <w:szCs w:val="17"/>
                <w:lang w:eastAsia="ru-RU"/>
              </w:rPr>
              <w:t>с даты поступления</w:t>
            </w:r>
            <w:proofErr w:type="gramEnd"/>
            <w:r w:rsidRPr="00A00A4E">
              <w:rPr>
                <w:rFonts w:ascii="Verdana" w:eastAsia="Times New Roman" w:hAnsi="Verdana" w:cs="Times New Roman"/>
                <w:sz w:val="17"/>
                <w:szCs w:val="17"/>
                <w:lang w:eastAsia="ru-RU"/>
              </w:rPr>
              <w:t xml:space="preserve"> заявки Патентное ведомство проводит по ней формальную экспертизу. </w:t>
            </w:r>
            <w:proofErr w:type="gramStart"/>
            <w:r w:rsidRPr="00A00A4E">
              <w:rPr>
                <w:rFonts w:ascii="Verdana" w:eastAsia="Times New Roman" w:hAnsi="Verdana" w:cs="Times New Roman"/>
                <w:sz w:val="17"/>
                <w:szCs w:val="17"/>
                <w:lang w:eastAsia="ru-RU"/>
              </w:rPr>
              <w:t xml:space="preserve">Если по результатам последней принимается решение об отказе в выдаче патента, заявитель может подать возражение в Палату по Патентным спорам. </w:t>
            </w:r>
            <w:proofErr w:type="gramEnd"/>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В случае положительного результата формальной экспертизы Патентное ведомство по ходатайству заявителя проводит экспертизу по существу. Если в результате этой экспертизы будет установлено, что изобретение, выраженное формулой, предложенной заявителем, </w:t>
            </w:r>
            <w:proofErr w:type="spellStart"/>
            <w:r w:rsidRPr="00A00A4E">
              <w:rPr>
                <w:rFonts w:ascii="Verdana" w:eastAsia="Times New Roman" w:hAnsi="Verdana" w:cs="Times New Roman"/>
                <w:sz w:val="17"/>
                <w:szCs w:val="17"/>
                <w:lang w:eastAsia="ru-RU"/>
              </w:rPr>
              <w:t>патентоспособно</w:t>
            </w:r>
            <w:proofErr w:type="spellEnd"/>
            <w:r w:rsidRPr="00A00A4E">
              <w:rPr>
                <w:rFonts w:ascii="Verdana" w:eastAsia="Times New Roman" w:hAnsi="Verdana" w:cs="Times New Roman"/>
                <w:sz w:val="17"/>
                <w:szCs w:val="17"/>
                <w:lang w:eastAsia="ru-RU"/>
              </w:rPr>
              <w:t xml:space="preserve">, выносится решение о выдаче патента с этой формулой. </w:t>
            </w:r>
          </w:p>
          <w:p w:rsidR="00A00A4E" w:rsidRPr="00A00A4E" w:rsidRDefault="00A00A4E" w:rsidP="00041CB4">
            <w:pPr>
              <w:spacing w:before="100" w:beforeAutospacing="1" w:after="100" w:afterAutospacing="1" w:line="240" w:lineRule="auto"/>
              <w:ind w:right="2212"/>
              <w:outlineLvl w:val="1"/>
              <w:rPr>
                <w:rFonts w:ascii="Verdana" w:eastAsia="Times New Roman" w:hAnsi="Verdana" w:cs="Times New Roman"/>
                <w:b/>
                <w:bCs/>
                <w:color w:val="006699"/>
                <w:sz w:val="18"/>
                <w:szCs w:val="18"/>
                <w:lang w:eastAsia="ru-RU"/>
              </w:rPr>
            </w:pPr>
            <w:r w:rsidRPr="00A00A4E">
              <w:rPr>
                <w:rFonts w:ascii="Verdana" w:eastAsia="Times New Roman" w:hAnsi="Verdana" w:cs="Times New Roman"/>
                <w:b/>
                <w:bCs/>
                <w:color w:val="006699"/>
                <w:sz w:val="18"/>
                <w:szCs w:val="18"/>
                <w:lang w:eastAsia="ru-RU"/>
              </w:rPr>
              <w:t xml:space="preserve">Патентоспособность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Патентоспособность – юридическое свойство объекта промышленной собственности, определяющее его способность охраняться документом исключительного права (патентом) на территории конкретной страны в течение срока действия патента.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 xml:space="preserve">Существуют три критерия патентоспособности: </w:t>
            </w:r>
          </w:p>
          <w:p w:rsidR="00A00A4E" w:rsidRPr="00A00A4E" w:rsidRDefault="00A00A4E" w:rsidP="00041CB4">
            <w:pPr>
              <w:numPr>
                <w:ilvl w:val="0"/>
                <w:numId w:val="1"/>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Полезность: изобретение должно быть полезным, в т.ч. должно действовать, быть пригодным для промышленного применения. </w:t>
            </w:r>
          </w:p>
          <w:p w:rsidR="00A00A4E" w:rsidRPr="00A00A4E" w:rsidRDefault="00A00A4E" w:rsidP="00041CB4">
            <w:pPr>
              <w:numPr>
                <w:ilvl w:val="0"/>
                <w:numId w:val="1"/>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Новизна: изобретение должно быть новым (т.е. не является частью существующего уровня техники). </w:t>
            </w:r>
          </w:p>
          <w:p w:rsidR="00A00A4E" w:rsidRPr="00A00A4E" w:rsidRDefault="00A00A4E" w:rsidP="00041CB4">
            <w:pPr>
              <w:numPr>
                <w:ilvl w:val="0"/>
                <w:numId w:val="1"/>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Неочевидность: изобретение должно удовлетворять требованию неочевидности (иметь изобретательский уровень).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Без согласия </w:t>
            </w:r>
            <w:proofErr w:type="spellStart"/>
            <w:r w:rsidRPr="00A00A4E">
              <w:rPr>
                <w:rFonts w:ascii="Verdana" w:eastAsia="Times New Roman" w:hAnsi="Verdana" w:cs="Times New Roman"/>
                <w:sz w:val="17"/>
                <w:szCs w:val="17"/>
                <w:lang w:eastAsia="ru-RU"/>
              </w:rPr>
              <w:t>патентообладателя</w:t>
            </w:r>
            <w:proofErr w:type="spellEnd"/>
            <w:r w:rsidRPr="00A00A4E">
              <w:rPr>
                <w:rFonts w:ascii="Verdana" w:eastAsia="Times New Roman" w:hAnsi="Verdana" w:cs="Times New Roman"/>
                <w:sz w:val="17"/>
                <w:szCs w:val="17"/>
                <w:lang w:eastAsia="ru-RU"/>
              </w:rPr>
              <w:t xml:space="preserve"> изобретение не может быть использовано. Только </w:t>
            </w:r>
            <w:proofErr w:type="spellStart"/>
            <w:r w:rsidRPr="00A00A4E">
              <w:rPr>
                <w:rFonts w:ascii="Verdana" w:eastAsia="Times New Roman" w:hAnsi="Verdana" w:cs="Times New Roman"/>
                <w:sz w:val="17"/>
                <w:szCs w:val="17"/>
                <w:lang w:eastAsia="ru-RU"/>
              </w:rPr>
              <w:t>патентообладатель</w:t>
            </w:r>
            <w:proofErr w:type="spellEnd"/>
            <w:r w:rsidRPr="00A00A4E">
              <w:rPr>
                <w:rFonts w:ascii="Verdana" w:eastAsia="Times New Roman" w:hAnsi="Verdana" w:cs="Times New Roman"/>
                <w:sz w:val="17"/>
                <w:szCs w:val="17"/>
                <w:lang w:eastAsia="ru-RU"/>
              </w:rPr>
              <w:t xml:space="preserve"> может выдать разрешение на использование изобретение или полностью уступить патент. </w:t>
            </w:r>
          </w:p>
          <w:p w:rsidR="00A00A4E" w:rsidRPr="00A00A4E" w:rsidRDefault="00A00A4E" w:rsidP="00041CB4">
            <w:pPr>
              <w:spacing w:before="100" w:beforeAutospacing="1" w:after="100" w:afterAutospacing="1" w:line="240" w:lineRule="auto"/>
              <w:ind w:right="2212"/>
              <w:outlineLvl w:val="1"/>
              <w:rPr>
                <w:rFonts w:ascii="Verdana" w:eastAsia="Times New Roman" w:hAnsi="Verdana" w:cs="Times New Roman"/>
                <w:b/>
                <w:bCs/>
                <w:color w:val="006699"/>
                <w:sz w:val="18"/>
                <w:szCs w:val="18"/>
                <w:lang w:eastAsia="ru-RU"/>
              </w:rPr>
            </w:pPr>
            <w:r w:rsidRPr="00A00A4E">
              <w:rPr>
                <w:rFonts w:ascii="Verdana" w:eastAsia="Times New Roman" w:hAnsi="Verdana" w:cs="Times New Roman"/>
                <w:b/>
                <w:bCs/>
                <w:color w:val="006699"/>
                <w:sz w:val="18"/>
                <w:szCs w:val="18"/>
                <w:lang w:eastAsia="ru-RU"/>
              </w:rPr>
              <w:t xml:space="preserve">Виды патентов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Существуют следующие типы патентов, которые может получить изобретатель.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Патент на промышленный образец</w:t>
            </w:r>
            <w:r w:rsidRPr="00A00A4E">
              <w:rPr>
                <w:rFonts w:ascii="Verdana" w:eastAsia="Times New Roman" w:hAnsi="Verdana" w:cs="Times New Roman"/>
                <w:sz w:val="17"/>
                <w:szCs w:val="17"/>
                <w:lang w:eastAsia="ru-RU"/>
              </w:rPr>
              <w:t xml:space="preserve"> – охранный документ, выдаваемый государственным патентным ведомством Российской Федерации, подтверждающий право его обладателя на промышленный образец. </w:t>
            </w:r>
            <w:r w:rsidRPr="00A00A4E">
              <w:rPr>
                <w:rFonts w:ascii="Verdana" w:eastAsia="Times New Roman" w:hAnsi="Verdana" w:cs="Times New Roman"/>
                <w:sz w:val="17"/>
                <w:szCs w:val="17"/>
                <w:lang w:eastAsia="ru-RU"/>
              </w:rPr>
              <w:br/>
              <w:t xml:space="preserve">Патент удостоверяет приоритет, авторство и исключительное право его обладателя на использование промышленного образца.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Патент на селекционное достижение</w:t>
            </w:r>
            <w:r w:rsidRPr="00A00A4E">
              <w:rPr>
                <w:rFonts w:ascii="Verdana" w:eastAsia="Times New Roman" w:hAnsi="Verdana" w:cs="Times New Roman"/>
                <w:sz w:val="17"/>
                <w:szCs w:val="17"/>
                <w:lang w:eastAsia="ru-RU"/>
              </w:rPr>
              <w:t xml:space="preserve"> – документ, выдаваемый в соответствии с Законом РФ "О селекционных достижениях" и удостоверяющий исключительное право его обладателя на использование селекционного достижения.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Свидетельство на полезную модель</w:t>
            </w:r>
            <w:r w:rsidRPr="00A00A4E">
              <w:rPr>
                <w:rFonts w:ascii="Verdana" w:eastAsia="Times New Roman" w:hAnsi="Verdana" w:cs="Times New Roman"/>
                <w:sz w:val="17"/>
                <w:szCs w:val="17"/>
                <w:lang w:eastAsia="ru-RU"/>
              </w:rPr>
              <w:t xml:space="preserve"> – охранный документ, удостоверяющий приоритет, авторство полезной модели и исключительное право на ее использование выдается Патентным ведомством автору, его правопреемнику или работодателю в результате подачи заявки на выдачу свидетельства на полезную модель.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Патент на изобретение</w:t>
            </w:r>
            <w:r w:rsidRPr="00A00A4E">
              <w:rPr>
                <w:rFonts w:ascii="Verdana" w:eastAsia="Times New Roman" w:hAnsi="Verdana" w:cs="Times New Roman"/>
                <w:sz w:val="17"/>
                <w:szCs w:val="17"/>
                <w:lang w:eastAsia="ru-RU"/>
              </w:rPr>
              <w:t xml:space="preserve"> - это разновидность патента, который выдается по результатам квалификационной экспертизы заявки на изобретение. Квалификационная экспертиза (или - </w:t>
            </w:r>
            <w:proofErr w:type="gramStart"/>
            <w:r w:rsidRPr="00A00A4E">
              <w:rPr>
                <w:rFonts w:ascii="Verdana" w:eastAsia="Times New Roman" w:hAnsi="Verdana" w:cs="Times New Roman"/>
                <w:sz w:val="17"/>
                <w:szCs w:val="17"/>
                <w:lang w:eastAsia="ru-RU"/>
              </w:rPr>
              <w:t>экспертиза</w:t>
            </w:r>
            <w:proofErr w:type="gramEnd"/>
            <w:r w:rsidRPr="00A00A4E">
              <w:rPr>
                <w:rFonts w:ascii="Verdana" w:eastAsia="Times New Roman" w:hAnsi="Verdana" w:cs="Times New Roman"/>
                <w:sz w:val="17"/>
                <w:szCs w:val="17"/>
                <w:lang w:eastAsia="ru-RU"/>
              </w:rPr>
              <w:t xml:space="preserve"> по сути) устанавливает соответствие </w:t>
            </w:r>
            <w:r w:rsidRPr="00A00A4E">
              <w:rPr>
                <w:rFonts w:ascii="Verdana" w:eastAsia="Times New Roman" w:hAnsi="Verdana" w:cs="Times New Roman"/>
                <w:sz w:val="17"/>
                <w:szCs w:val="17"/>
                <w:lang w:eastAsia="ru-RU"/>
              </w:rPr>
              <w:lastRenderedPageBreak/>
              <w:t xml:space="preserve">изобретения условиям патентоспособности, т.е. новизне, изобретательскому уровню, промышленной применимости.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Патент в РФ выдается: автору (авторам) изобретения, промышленного образца, полезной модели физическим и (или) юридическим лицам (при условии их согласия), которые указаны автором (авторами) или его (их) правопреемником в заявке на выдачу патента либо в заявлении, поданном в патентное ведомство до момента регистрации объекта промышленной собственности. </w:t>
            </w:r>
          </w:p>
          <w:p w:rsidR="00A00A4E" w:rsidRPr="00A00A4E" w:rsidRDefault="00A00A4E" w:rsidP="00041CB4">
            <w:pPr>
              <w:spacing w:before="100" w:beforeAutospacing="1" w:after="100" w:afterAutospacing="1" w:line="240" w:lineRule="auto"/>
              <w:ind w:right="2212"/>
              <w:outlineLvl w:val="1"/>
              <w:rPr>
                <w:rFonts w:ascii="Verdana" w:eastAsia="Times New Roman" w:hAnsi="Verdana" w:cs="Times New Roman"/>
                <w:b/>
                <w:bCs/>
                <w:color w:val="006699"/>
                <w:sz w:val="18"/>
                <w:szCs w:val="18"/>
                <w:lang w:eastAsia="ru-RU"/>
              </w:rPr>
            </w:pPr>
            <w:r w:rsidRPr="00A00A4E">
              <w:rPr>
                <w:rFonts w:ascii="Verdana" w:eastAsia="Times New Roman" w:hAnsi="Verdana" w:cs="Times New Roman"/>
                <w:b/>
                <w:bCs/>
                <w:color w:val="006699"/>
                <w:sz w:val="18"/>
                <w:szCs w:val="18"/>
                <w:lang w:eastAsia="ru-RU"/>
              </w:rPr>
              <w:t xml:space="preserve">Части патента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Патент представляет собой комплексное описание изобретения, состоящее из документов различного типа. Патент содержит полное описание изобретения, необходимые иллюстрации, чертежи, математические расчеты, а также любую дополнительную информацию, необходимую для его полного описания. </w:t>
            </w:r>
          </w:p>
          <w:p w:rsidR="00A00A4E" w:rsidRPr="00A00A4E" w:rsidRDefault="00A00A4E" w:rsidP="00041CB4">
            <w:pPr>
              <w:spacing w:before="100" w:beforeAutospacing="1" w:after="100" w:afterAutospacing="1" w:line="240" w:lineRule="auto"/>
              <w:ind w:right="2212"/>
              <w:outlineLvl w:val="1"/>
              <w:rPr>
                <w:rFonts w:ascii="Verdana" w:eastAsia="Times New Roman" w:hAnsi="Verdana" w:cs="Times New Roman"/>
                <w:b/>
                <w:bCs/>
                <w:color w:val="006699"/>
                <w:sz w:val="18"/>
                <w:szCs w:val="18"/>
                <w:lang w:eastAsia="ru-RU"/>
              </w:rPr>
            </w:pPr>
            <w:r w:rsidRPr="00A00A4E">
              <w:rPr>
                <w:rFonts w:ascii="Verdana" w:eastAsia="Times New Roman" w:hAnsi="Verdana" w:cs="Times New Roman"/>
                <w:b/>
                <w:bCs/>
                <w:color w:val="006699"/>
                <w:sz w:val="18"/>
                <w:szCs w:val="18"/>
                <w:lang w:eastAsia="ru-RU"/>
              </w:rPr>
              <w:t xml:space="preserve">Заявка на патентование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Правила составления, подачи и рассмотрения заявки на выдачу патента на изобретение.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http://www.sciteclibrary.ru/npdoc/VEDOM/PR_is00.HTM </w:t>
            </w:r>
          </w:p>
          <w:p w:rsidR="00A00A4E" w:rsidRP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Как подать заявку на изобретение через Интернет. </w:t>
            </w:r>
          </w:p>
          <w:p w:rsidR="00A00A4E" w:rsidRDefault="00A00A4E"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http://www.sciteclibrary.ru/npdoc/zayavka.htm </w:t>
            </w:r>
          </w:p>
          <w:p w:rsidR="00041CB4" w:rsidRPr="00041CB4" w:rsidRDefault="00041CB4" w:rsidP="00041CB4">
            <w:pPr>
              <w:spacing w:before="100" w:beforeAutospacing="1" w:after="100" w:afterAutospacing="1" w:line="240" w:lineRule="auto"/>
              <w:ind w:right="2212"/>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Что такое патентный поиск</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Патентный поиск - это процесс отбора соответствующих запросу документов или сведений по одному или нескольким признакам из массива патентных документов или данных, при этом осуществляется процесс поиска из множества документов и текстов только тех, которые соответствуют теме или предмету запроса. </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Патентный поиск осуществляется посредством информационно-поисковой системы и выполняется вручную или с использованием соответствующих компьютерных программ, а так же с привлечением соответствующих экспертов.</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Предмет поиска определяют исходя из конкретных задач патентных исследований категории объекта (устройство, способ, вещество), а так же из того, какие его элементы, параметры, свойства и другие характеристики предполагается исследовать.</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При патентном поиске сравниваются выражения смыслового содержания информационного запроса и содержания документа. </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Для оценки результатов поиска создаются определенные правила-критерии соответствия, устанавливающие, при какой степени формального совпадения поискового образа документа с поисковым предписанием те</w:t>
            </w:r>
            <w:proofErr w:type="gramStart"/>
            <w:r w:rsidRPr="00041CB4">
              <w:rPr>
                <w:rFonts w:ascii="Verdana" w:eastAsia="Times New Roman" w:hAnsi="Verdana" w:cs="Times New Roman"/>
                <w:sz w:val="17"/>
                <w:szCs w:val="17"/>
                <w:lang w:eastAsia="ru-RU"/>
              </w:rPr>
              <w:t>кст сл</w:t>
            </w:r>
            <w:proofErr w:type="gramEnd"/>
            <w:r w:rsidRPr="00041CB4">
              <w:rPr>
                <w:rFonts w:ascii="Verdana" w:eastAsia="Times New Roman" w:hAnsi="Verdana" w:cs="Times New Roman"/>
                <w:sz w:val="17"/>
                <w:szCs w:val="17"/>
                <w:lang w:eastAsia="ru-RU"/>
              </w:rPr>
              <w:t>едует считать отвечающим информационному запросу.</w:t>
            </w:r>
            <w:r w:rsidRPr="00041CB4">
              <w:rPr>
                <w:rFonts w:ascii="Verdana" w:eastAsia="Times New Roman" w:hAnsi="Verdana" w:cs="Times New Roman"/>
                <w:sz w:val="17"/>
                <w:szCs w:val="17"/>
                <w:lang w:eastAsia="ru-RU"/>
              </w:rPr>
              <w:br/>
              <w:t>Зачем проводить патентный поиск</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Среди основных целей патентного поиска можно выделить:</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Проверка уникальности изобретения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Определение особенностей нового продукта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Определение других сфер применения нового продукта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Поиск изобретателей или компании, получивших патенты на изобретения в той же области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Поиск патентов на какой-либо продукт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Найти последние новинки в исследуемой области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Поиск патентов на изобретения в смежных областях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Определение состояния исследований в интересуемом технологическом поле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Выяснить, не посягает ли ваше изобретение на чужую интеллектуальную </w:t>
            </w:r>
            <w:r w:rsidRPr="00041CB4">
              <w:rPr>
                <w:rFonts w:ascii="Verdana" w:eastAsia="Times New Roman" w:hAnsi="Verdana" w:cs="Times New Roman"/>
                <w:color w:val="000000"/>
                <w:sz w:val="17"/>
                <w:szCs w:val="17"/>
                <w:lang w:eastAsia="ru-RU"/>
              </w:rPr>
              <w:lastRenderedPageBreak/>
              <w:t xml:space="preserve">собственность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Получить информацию по конкретной компании или состоянию сектора рынка в целом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Получить информацию о частных лицах, имеющих патенты на схожие изобретения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Поиск потенциальных лицензиаров </w:t>
            </w:r>
          </w:p>
          <w:p w:rsidR="00041CB4" w:rsidRPr="00041CB4" w:rsidRDefault="00041CB4" w:rsidP="00041CB4">
            <w:pPr>
              <w:numPr>
                <w:ilvl w:val="0"/>
                <w:numId w:val="36"/>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Поиск дополнительных информационных материалов </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Патентный поиск является трудоёмким, но необходимым мероприятием. Он необходим не только лицам или организациям, желающим запатентовать изобретение, но и промышленным предприятиям, желающим это изобретение использовать.</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Например, использование запатентованных изобретений другими юридическими и физическими лицами приводит к огромным штрафам и возможным разорением предприятий.</w:t>
            </w:r>
          </w:p>
          <w:p w:rsidR="00041CB4" w:rsidRPr="00041CB4" w:rsidRDefault="00041CB4" w:rsidP="00041CB4">
            <w:pPr>
              <w:spacing w:before="100" w:beforeAutospacing="1" w:after="100" w:afterAutospacing="1" w:line="240" w:lineRule="auto"/>
              <w:ind w:right="2212"/>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Что ожидать</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Существует два способа проведения патентного поиска: поручить его специализирующейся на этом фирме или проводить самому, в последнем случае вся ответственность за результат будет лежать только на вас. </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Патентный поиск является трудоёмким и недешёвым процессом, кроме того, результата напрямую зависит от добросовестности и квалификации экспертов, его осуществляющих.</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 xml:space="preserve">Можно дать несколько рекомендаций тем, кто решил провести патентный поиск самостоятельно: </w:t>
            </w:r>
          </w:p>
          <w:p w:rsidR="00041CB4" w:rsidRPr="00041CB4" w:rsidRDefault="00041CB4" w:rsidP="00041CB4">
            <w:pPr>
              <w:numPr>
                <w:ilvl w:val="0"/>
                <w:numId w:val="37"/>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Подготовить полное описание изобретения</w:t>
            </w:r>
            <w:proofErr w:type="gramStart"/>
            <w:r w:rsidRPr="00041CB4">
              <w:rPr>
                <w:rFonts w:ascii="Verdana" w:eastAsia="Times New Roman" w:hAnsi="Verdana" w:cs="Times New Roman"/>
                <w:color w:val="000000"/>
                <w:sz w:val="17"/>
                <w:szCs w:val="17"/>
                <w:lang w:eastAsia="ru-RU"/>
              </w:rPr>
              <w:t xml:space="preserve"> ;</w:t>
            </w:r>
            <w:proofErr w:type="gramEnd"/>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37"/>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Вести подробные записи на всём протяжении проведения патентного поиска; </w:t>
            </w:r>
          </w:p>
          <w:p w:rsidR="00041CB4" w:rsidRPr="00041CB4" w:rsidRDefault="00041CB4" w:rsidP="00041CB4">
            <w:pPr>
              <w:numPr>
                <w:ilvl w:val="0"/>
                <w:numId w:val="37"/>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Изучить информационные источники, не связанные с патентованием, но имеющие отношение к области применения вашего изобретения; </w:t>
            </w:r>
          </w:p>
          <w:p w:rsidR="00041CB4" w:rsidRPr="00041CB4" w:rsidRDefault="00041CB4" w:rsidP="00041CB4">
            <w:pPr>
              <w:numPr>
                <w:ilvl w:val="0"/>
                <w:numId w:val="37"/>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Провести небольшое исследование рынка для выявления изобретений, схожих с </w:t>
            </w:r>
            <w:proofErr w:type="gramStart"/>
            <w:r w:rsidRPr="00041CB4">
              <w:rPr>
                <w:rFonts w:ascii="Verdana" w:eastAsia="Times New Roman" w:hAnsi="Verdana" w:cs="Times New Roman"/>
                <w:color w:val="000000"/>
                <w:sz w:val="17"/>
                <w:szCs w:val="17"/>
                <w:lang w:eastAsia="ru-RU"/>
              </w:rPr>
              <w:t>вашим</w:t>
            </w:r>
            <w:proofErr w:type="gramEnd"/>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spacing w:before="100" w:beforeAutospacing="1" w:after="100" w:afterAutospacing="1" w:line="240" w:lineRule="auto"/>
              <w:ind w:right="2212"/>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Что нужно для проведения поиска</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Первичный патентный поиск может быть проведён через сеть Интернет. </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Кроме того, вам может потребоваться:</w:t>
            </w:r>
          </w:p>
          <w:p w:rsidR="00041CB4" w:rsidRPr="00041CB4" w:rsidRDefault="00041CB4" w:rsidP="00041CB4">
            <w:pPr>
              <w:numPr>
                <w:ilvl w:val="0"/>
                <w:numId w:val="38"/>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сотрудники, эксперты знающие суть патентного поиска и обученные работе с соответствующими БД; </w:t>
            </w:r>
          </w:p>
          <w:p w:rsidR="00041CB4" w:rsidRPr="00041CB4" w:rsidRDefault="00041CB4" w:rsidP="00041CB4">
            <w:pPr>
              <w:numPr>
                <w:ilvl w:val="0"/>
                <w:numId w:val="38"/>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печатные источники, материалы, каталоги и т.п. по патентам; </w:t>
            </w:r>
          </w:p>
          <w:p w:rsidR="00041CB4" w:rsidRPr="00041CB4" w:rsidRDefault="00041CB4" w:rsidP="00041CB4">
            <w:pPr>
              <w:numPr>
                <w:ilvl w:val="0"/>
                <w:numId w:val="38"/>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патентные БД</w:t>
            </w:r>
            <w:proofErr w:type="gramStart"/>
            <w:r w:rsidRPr="00041CB4">
              <w:rPr>
                <w:rFonts w:ascii="Verdana" w:eastAsia="Times New Roman" w:hAnsi="Verdana" w:cs="Times New Roman"/>
                <w:color w:val="000000"/>
                <w:sz w:val="17"/>
                <w:szCs w:val="17"/>
                <w:lang w:eastAsia="ru-RU"/>
              </w:rPr>
              <w:t xml:space="preserve"> ;</w:t>
            </w:r>
            <w:proofErr w:type="gramEnd"/>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38"/>
              </w:numPr>
              <w:spacing w:before="100" w:beforeAutospacing="1" w:after="100" w:afterAutospacing="1" w:line="240" w:lineRule="auto"/>
              <w:ind w:right="2212"/>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дополнительная научно-техническая информация, книги, материалы. </w:t>
            </w:r>
          </w:p>
          <w:p w:rsidR="00041CB4" w:rsidRPr="00041CB4" w:rsidRDefault="00041CB4" w:rsidP="00041CB4">
            <w:pPr>
              <w:spacing w:before="100" w:beforeAutospacing="1" w:after="100" w:afterAutospacing="1" w:line="240" w:lineRule="auto"/>
              <w:ind w:right="2212"/>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Кто может помочь</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Патентные поверенные, консалтинговые фирмы, оказывающие подобные услуги</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proofErr w:type="gramStart"/>
            <w:r w:rsidRPr="00041CB4">
              <w:rPr>
                <w:rFonts w:ascii="Verdana" w:eastAsia="Times New Roman" w:hAnsi="Verdana" w:cs="Times New Roman"/>
                <w:sz w:val="17"/>
                <w:szCs w:val="17"/>
                <w:lang w:eastAsia="ru-RU"/>
              </w:rPr>
              <w:t>По законодательству Российской Федерации, патентный поверенный – гражданин, которому в соответствии с Патентным законом Российской Федерации, Законом Российской Федерации "О товарных знаках, знаках обслуживания и наименованиях мест происхождения товаров" и "Положением о патентных поверенных" предоставлено право на представительство физических и юридических лиц перед Федеральной службой по интеллектуальной собственности, патентам и товарным знакам (РОСПАТЕНТ) и организациями, входящими в единую государственную патентную службу.</w:t>
            </w:r>
            <w:proofErr w:type="gramEnd"/>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proofErr w:type="gramStart"/>
            <w:r w:rsidRPr="00041CB4">
              <w:rPr>
                <w:rFonts w:ascii="Verdana" w:eastAsia="Times New Roman" w:hAnsi="Verdana" w:cs="Times New Roman"/>
                <w:sz w:val="17"/>
                <w:szCs w:val="17"/>
                <w:lang w:eastAsia="ru-RU"/>
              </w:rPr>
              <w:t xml:space="preserve">В качестве патентного поверенного, согласно Положению о патентных поверенных, может быть аттестован и зарегистрирован гражданин Российской Федерации, который </w:t>
            </w:r>
            <w:r w:rsidRPr="00041CB4">
              <w:rPr>
                <w:rFonts w:ascii="Verdana" w:eastAsia="Times New Roman" w:hAnsi="Verdana" w:cs="Times New Roman"/>
                <w:sz w:val="17"/>
                <w:szCs w:val="17"/>
                <w:lang w:eastAsia="ru-RU"/>
              </w:rPr>
              <w:lastRenderedPageBreak/>
              <w:t>имеет постоянное место жительства в Российской Федерации, высшее образование и не менее чем 4-х летний опыт практической работы в области охраны промышленной собственности или профессионального правового представительства (адвокат или иное лицо, получившее разрешение на занятие правоприменительной деятельностью);</w:t>
            </w:r>
            <w:proofErr w:type="gramEnd"/>
            <w:r w:rsidRPr="00041CB4">
              <w:rPr>
                <w:rFonts w:ascii="Verdana" w:eastAsia="Times New Roman" w:hAnsi="Verdana" w:cs="Times New Roman"/>
                <w:sz w:val="17"/>
                <w:szCs w:val="17"/>
                <w:lang w:eastAsia="ru-RU"/>
              </w:rPr>
              <w:t xml:space="preserve"> обладает знанием законодательных и иных нормативных актов Российской Федерации, международных договоров и соглашений, необходимых для осуществления деятельности по защите прав на объекты промышленной собственности, в объеме, определяемом Роспатентом, и соответствующими навыками их практического применения, подтвержденными результатами квалификационного экзамена.</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Кроме того, существует большое количество компаний, предоставляющих услуги по патентованию и патентному поиску.</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Организации по регистрации прав собственности</w:t>
            </w:r>
          </w:p>
          <w:p w:rsidR="00041CB4" w:rsidRP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Например, в России в Федеральном институте промышленной собственности (ФИПС) имеется несколько баз данных. Одна из них содержит информацию по зарегистрированным объектам интеллектуальной и промышленной собственности, а другая – дает результаты </w:t>
            </w:r>
            <w:proofErr w:type="gramStart"/>
            <w:r w:rsidRPr="00041CB4">
              <w:rPr>
                <w:rFonts w:ascii="Verdana" w:eastAsia="Times New Roman" w:hAnsi="Verdana" w:cs="Times New Roman"/>
                <w:sz w:val="17"/>
                <w:szCs w:val="17"/>
                <w:lang w:eastAsia="ru-RU"/>
              </w:rPr>
              <w:t>до</w:t>
            </w:r>
            <w:proofErr w:type="gramEnd"/>
            <w:r w:rsidRPr="00041CB4">
              <w:rPr>
                <w:rFonts w:ascii="Verdana" w:eastAsia="Times New Roman" w:hAnsi="Verdana" w:cs="Times New Roman"/>
                <w:sz w:val="17"/>
                <w:szCs w:val="17"/>
                <w:lang w:eastAsia="ru-RU"/>
              </w:rPr>
              <w:t xml:space="preserve"> последней поданной в ФИПС заявке. </w:t>
            </w:r>
          </w:p>
          <w:p w:rsidR="00041CB4" w:rsidRPr="00041CB4" w:rsidRDefault="00041CB4" w:rsidP="00041CB4">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Выбор типа поиска</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Основные виды патентного поиска: предметный, именной (или фирменный), нумерационный, патентов-аналогов. Выбор типа патентного поиска определяется как необходимой глубиной поиска и временными ограничениями, так и поисковыми возможностями лица или организации, </w:t>
            </w:r>
            <w:proofErr w:type="gramStart"/>
            <w:r w:rsidRPr="00041CB4">
              <w:rPr>
                <w:rFonts w:ascii="Verdana" w:eastAsia="Times New Roman" w:hAnsi="Verdana" w:cs="Times New Roman"/>
                <w:sz w:val="17"/>
                <w:szCs w:val="17"/>
                <w:lang w:eastAsia="ru-RU"/>
              </w:rPr>
              <w:t>проводящих</w:t>
            </w:r>
            <w:proofErr w:type="gramEnd"/>
            <w:r w:rsidRPr="00041CB4">
              <w:rPr>
                <w:rFonts w:ascii="Verdana" w:eastAsia="Times New Roman" w:hAnsi="Verdana" w:cs="Times New Roman"/>
                <w:sz w:val="17"/>
                <w:szCs w:val="17"/>
                <w:lang w:eastAsia="ru-RU"/>
              </w:rPr>
              <w:t xml:space="preserve"> поиск.</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Предметный поиск</w:t>
            </w:r>
            <w:r w:rsidRPr="00041CB4">
              <w:rPr>
                <w:rFonts w:ascii="Verdana" w:eastAsia="Times New Roman" w:hAnsi="Verdana" w:cs="Times New Roman"/>
                <w:sz w:val="17"/>
                <w:szCs w:val="17"/>
                <w:lang w:eastAsia="ru-RU"/>
              </w:rPr>
              <w:t xml:space="preserve"> – является основным и чаще всего применяемым. При этом виде поиска формулируется техническая задача (предмет поиска), выбором рубрики (рубрик) патентной классификации ограничивается тематическая область поиска, выявляются и анализируются патентные материалы, относящиеся к ней за необходимый временной промежуток.</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Именной (или фирменный)</w:t>
            </w:r>
            <w:r w:rsidRPr="00041CB4">
              <w:rPr>
                <w:rFonts w:ascii="Verdana" w:eastAsia="Times New Roman" w:hAnsi="Verdana" w:cs="Times New Roman"/>
                <w:sz w:val="17"/>
                <w:szCs w:val="17"/>
                <w:lang w:eastAsia="ru-RU"/>
              </w:rPr>
              <w:t xml:space="preserve"> – поиск проводится в том случае, когда известны имя (имена) изобретателя (изобретателей) или названия фирм. Этот вид поиска дополняет предметный поиск.</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Нумерационный поиск</w:t>
            </w:r>
            <w:r w:rsidRPr="00041CB4">
              <w:rPr>
                <w:rFonts w:ascii="Verdana" w:eastAsia="Times New Roman" w:hAnsi="Verdana" w:cs="Times New Roman"/>
                <w:sz w:val="17"/>
                <w:szCs w:val="17"/>
                <w:lang w:eastAsia="ru-RU"/>
              </w:rPr>
              <w:t xml:space="preserve"> – осуществляется, когда известен номер охранного документа и по его номеру требуется узнать другие данные об изобретении, полезной модели, промышленном образце.</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Поиск патентов-аналогов</w:t>
            </w:r>
            <w:r w:rsidRPr="00041CB4">
              <w:rPr>
                <w:rFonts w:ascii="Verdana" w:eastAsia="Times New Roman" w:hAnsi="Verdana" w:cs="Times New Roman"/>
                <w:sz w:val="17"/>
                <w:szCs w:val="17"/>
                <w:lang w:eastAsia="ru-RU"/>
              </w:rPr>
              <w:t xml:space="preserve"> – проводится для выявления патентов, выданных в какой-либо стране и запатентованных затем в других странах, т.е. выявляются патенты, выданные в каждой стране патентования на одно и то же изобретение.</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К этому виду поиска целесообразно прибегать, если найден патент, интересующий специалиста, на редком языке (например, японском), а патенты-аналоги позволяют ознакомиться с описанием этого изобретения на других более доступных языках (например, английском).</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Кроме того, этот вид поиска дополняет предметный и проводится на стадии подробного ознакомления с полными описаниями к патентам.</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В большинстве БД можно проводить поиск по следующим критериям:</w:t>
            </w:r>
          </w:p>
          <w:p w:rsidR="00041CB4" w:rsidRPr="00041CB4" w:rsidRDefault="00041CB4" w:rsidP="00041CB4">
            <w:pPr>
              <w:numPr>
                <w:ilvl w:val="0"/>
                <w:numId w:val="39"/>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систематический поиск (по индексам МКИ); </w:t>
            </w:r>
          </w:p>
          <w:p w:rsidR="00041CB4" w:rsidRPr="00041CB4" w:rsidRDefault="00041CB4" w:rsidP="00041CB4">
            <w:pPr>
              <w:numPr>
                <w:ilvl w:val="0"/>
                <w:numId w:val="39"/>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лексический поиск (по ключевым словам); </w:t>
            </w:r>
          </w:p>
          <w:p w:rsidR="00041CB4" w:rsidRPr="00041CB4" w:rsidRDefault="00041CB4" w:rsidP="00041CB4">
            <w:pPr>
              <w:numPr>
                <w:ilvl w:val="0"/>
                <w:numId w:val="39"/>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авторский поиск (по имени автора); </w:t>
            </w:r>
          </w:p>
          <w:p w:rsidR="00041CB4" w:rsidRPr="00041CB4" w:rsidRDefault="00041CB4" w:rsidP="00041CB4">
            <w:pPr>
              <w:numPr>
                <w:ilvl w:val="0"/>
                <w:numId w:val="39"/>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фирменный поиск (по имени заявителя); </w:t>
            </w:r>
          </w:p>
          <w:p w:rsidR="00041CB4" w:rsidRPr="00041CB4" w:rsidRDefault="00041CB4" w:rsidP="00041CB4">
            <w:pPr>
              <w:numPr>
                <w:ilvl w:val="0"/>
                <w:numId w:val="39"/>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поиск по публикационным данным (по номеру и дате публикации); </w:t>
            </w:r>
          </w:p>
          <w:p w:rsidR="00041CB4" w:rsidRPr="00041CB4" w:rsidRDefault="00041CB4" w:rsidP="00041CB4">
            <w:pPr>
              <w:numPr>
                <w:ilvl w:val="0"/>
                <w:numId w:val="39"/>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поиск по приоритетным данным (по номеру и дате конвенционной заявки); </w:t>
            </w:r>
          </w:p>
          <w:p w:rsidR="00041CB4" w:rsidRPr="00041CB4" w:rsidRDefault="00041CB4" w:rsidP="00041CB4">
            <w:pPr>
              <w:numPr>
                <w:ilvl w:val="0"/>
                <w:numId w:val="39"/>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поиск по заявочным данным (по номеру и дате заявки). </w:t>
            </w:r>
          </w:p>
          <w:p w:rsidR="00041CB4" w:rsidRPr="00041CB4" w:rsidRDefault="00041CB4" w:rsidP="00041CB4">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 xml:space="preserve">Общая стратегия </w:t>
            </w:r>
          </w:p>
          <w:p w:rsidR="00041CB4" w:rsidRPr="00041CB4" w:rsidRDefault="00041CB4" w:rsidP="00041CB4">
            <w:pPr>
              <w:numPr>
                <w:ilvl w:val="0"/>
                <w:numId w:val="40"/>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Определение области поиска и классификаторов </w:t>
            </w:r>
          </w:p>
          <w:p w:rsidR="00041CB4" w:rsidRPr="00041CB4" w:rsidRDefault="00041CB4" w:rsidP="00041CB4">
            <w:pPr>
              <w:numPr>
                <w:ilvl w:val="0"/>
                <w:numId w:val="40"/>
              </w:numPr>
              <w:spacing w:before="100" w:beforeAutospacing="1" w:after="100" w:afterAutospacing="1" w:line="240" w:lineRule="auto"/>
              <w:rPr>
                <w:rFonts w:ascii="Verdana" w:eastAsia="Times New Roman" w:hAnsi="Verdana" w:cs="Times New Roman"/>
                <w:color w:val="000000"/>
                <w:sz w:val="17"/>
                <w:szCs w:val="17"/>
                <w:lang w:eastAsia="ru-RU"/>
              </w:rPr>
            </w:pPr>
            <w:proofErr w:type="gramStart"/>
            <w:r w:rsidRPr="00041CB4">
              <w:rPr>
                <w:rFonts w:ascii="Verdana" w:eastAsia="Times New Roman" w:hAnsi="Verdana" w:cs="Times New Roman"/>
                <w:color w:val="000000"/>
                <w:sz w:val="17"/>
                <w:szCs w:val="17"/>
                <w:lang w:eastAsia="ru-RU"/>
              </w:rPr>
              <w:t>Поиск</w:t>
            </w:r>
            <w:proofErr w:type="gramEnd"/>
            <w:r w:rsidRPr="00041CB4">
              <w:rPr>
                <w:rFonts w:ascii="Verdana" w:eastAsia="Times New Roman" w:hAnsi="Verdana" w:cs="Times New Roman"/>
                <w:color w:val="000000"/>
                <w:sz w:val="17"/>
                <w:szCs w:val="17"/>
                <w:lang w:eastAsia="ru-RU"/>
              </w:rPr>
              <w:t xml:space="preserve"> по словам и классификаторам </w:t>
            </w:r>
          </w:p>
          <w:p w:rsidR="00041CB4" w:rsidRPr="00041CB4" w:rsidRDefault="00041CB4" w:rsidP="00041CB4">
            <w:pPr>
              <w:numPr>
                <w:ilvl w:val="0"/>
                <w:numId w:val="40"/>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Просмотр дополнительной информации по найденным патентам (изображения, чертежи и т.п.) </w:t>
            </w:r>
          </w:p>
          <w:p w:rsidR="00041CB4" w:rsidRPr="00041CB4" w:rsidRDefault="00041CB4" w:rsidP="00041CB4">
            <w:pPr>
              <w:numPr>
                <w:ilvl w:val="0"/>
                <w:numId w:val="40"/>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lastRenderedPageBreak/>
              <w:t xml:space="preserve">Определение компаний и изобретателей, наиболее часто встречающихся в найденном материале, изучение их патентов в смежных областях </w:t>
            </w:r>
          </w:p>
          <w:p w:rsidR="00041CB4" w:rsidRPr="00041CB4" w:rsidRDefault="00041CB4" w:rsidP="00041CB4">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 xml:space="preserve">Печатные ресурсы </w:t>
            </w:r>
          </w:p>
          <w:p w:rsidR="00041CB4" w:rsidRPr="00041CB4" w:rsidRDefault="00041CB4" w:rsidP="00041CB4">
            <w:pPr>
              <w:numPr>
                <w:ilvl w:val="0"/>
                <w:numId w:val="41"/>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Журнал "Патенты и лицензии" </w:t>
            </w:r>
          </w:p>
          <w:p w:rsidR="00041CB4" w:rsidRPr="00041CB4" w:rsidRDefault="00041CB4" w:rsidP="00041CB4">
            <w:pPr>
              <w:numPr>
                <w:ilvl w:val="0"/>
                <w:numId w:val="41"/>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Журнал "Интеллектуальная собственность" </w:t>
            </w:r>
          </w:p>
          <w:p w:rsidR="00041CB4" w:rsidRPr="00041CB4" w:rsidRDefault="00041CB4" w:rsidP="00041CB4">
            <w:pPr>
              <w:numPr>
                <w:ilvl w:val="0"/>
                <w:numId w:val="41"/>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Журнал "Изобретатель и рационализатор" </w:t>
            </w:r>
          </w:p>
          <w:p w:rsidR="00041CB4" w:rsidRPr="00041CB4" w:rsidRDefault="00041CB4" w:rsidP="00041CB4">
            <w:pPr>
              <w:numPr>
                <w:ilvl w:val="0"/>
                <w:numId w:val="41"/>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Материалы информационно-издательского центра Роспатента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Кроме того, могут быть полезны различные методические рекомендации и самоучители по патентному поиску и патентованию.</w:t>
            </w:r>
          </w:p>
          <w:p w:rsidR="00041CB4" w:rsidRPr="00041CB4" w:rsidRDefault="00041CB4" w:rsidP="00041CB4">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 xml:space="preserve">Интернет и сетевые ресурсы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Проведение патентного поиска является сложной и долгой процедурой, но существуют бесплатные Интернет-ресурсы, которые могут помочь в достаточно сжатые сроки достигнуть наиболее эффективных результатов и получить точную информацию.</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Информационно-поисковая система – это логическая система, предназначенная для нахождения и выдачи информации, в том числе при патентном поиске, в документальном или ином виде и представляющая собой совокупность информационно-поискового языка, правил переводов текстов на этот язык, общих правил поиска и критерия смыслового соответствия содержания текста информационному запросу.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Если патентный поиск по базе данных зарегистрированных объектов результатов не дал, то необходимо проводить поиск до последней поданной заявки, но это значительно дольше и дороже.</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Российские БД</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В настоящее время наиболее эффективным и бесплатным способом проведения патентных исследований в России является просмотр патентов и изобретений в банке данных Федерального института промышленной собственности (</w:t>
            </w:r>
            <w:hyperlink r:id="rId5" w:tgtFrame="_self" w:history="1">
              <w:proofErr w:type="gramStart"/>
              <w:r w:rsidRPr="00041CB4">
                <w:rPr>
                  <w:rFonts w:ascii="Times New Roman" w:eastAsia="Times New Roman" w:hAnsi="Times New Roman" w:cs="Times New Roman"/>
                  <w:color w:val="666666"/>
                  <w:sz w:val="17"/>
                  <w:u w:val="single"/>
                  <w:lang w:eastAsia="ru-RU"/>
                </w:rPr>
                <w:t>см</w:t>
              </w:r>
              <w:proofErr w:type="gramEnd"/>
              <w:r w:rsidRPr="00041CB4">
                <w:rPr>
                  <w:rFonts w:ascii="Times New Roman" w:eastAsia="Times New Roman" w:hAnsi="Times New Roman" w:cs="Times New Roman"/>
                  <w:color w:val="666666"/>
                  <w:sz w:val="17"/>
                  <w:u w:val="single"/>
                  <w:lang w:eastAsia="ru-RU"/>
                </w:rPr>
                <w:t>. Приложение 1</w:t>
              </w:r>
            </w:hyperlink>
            <w:r w:rsidRPr="00041CB4">
              <w:rPr>
                <w:rFonts w:ascii="Verdana" w:eastAsia="Times New Roman" w:hAnsi="Verdana" w:cs="Times New Roman"/>
                <w:sz w:val="17"/>
                <w:szCs w:val="17"/>
                <w:lang w:eastAsia="ru-RU"/>
              </w:rPr>
              <w:t>).</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6" w:tgtFrame="_blank" w:history="1">
              <w:r w:rsidRPr="00041CB4">
                <w:rPr>
                  <w:rFonts w:ascii="Times New Roman" w:eastAsia="Times New Roman" w:hAnsi="Times New Roman" w:cs="Times New Roman"/>
                  <w:color w:val="666666"/>
                  <w:sz w:val="17"/>
                  <w:u w:val="single"/>
                  <w:lang w:eastAsia="ru-RU"/>
                </w:rPr>
                <w:t>http://www.fips.ru</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Всероссийский институт научной и технической информации (ВИНИТИ) предлагает платный доступ к БД (на основе реферативных журналов (РЖ)), содержащим патентную и научно-техническую информацию</w:t>
            </w:r>
            <w:proofErr w:type="gramStart"/>
            <w:r w:rsidRPr="00041CB4">
              <w:rPr>
                <w:rFonts w:ascii="Verdana" w:eastAsia="Times New Roman" w:hAnsi="Verdana" w:cs="Times New Roman"/>
                <w:sz w:val="17"/>
                <w:szCs w:val="17"/>
                <w:lang w:eastAsia="ru-RU"/>
              </w:rPr>
              <w:t xml:space="preserve"> .</w:t>
            </w:r>
            <w:proofErr w:type="gramEnd"/>
            <w:r w:rsidRPr="00041CB4">
              <w:rPr>
                <w:rFonts w:ascii="Verdana" w:eastAsia="Times New Roman" w:hAnsi="Verdana" w:cs="Times New Roman"/>
                <w:sz w:val="17"/>
                <w:szCs w:val="17"/>
                <w:lang w:eastAsia="ru-RU"/>
              </w:rPr>
              <w:t xml:space="preserve"> Поиск возможен по библиографическим данным документов и рефератам.</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7" w:tgtFrame="_blank" w:history="1">
              <w:r w:rsidRPr="00041CB4">
                <w:rPr>
                  <w:rFonts w:ascii="Times New Roman" w:eastAsia="Times New Roman" w:hAnsi="Times New Roman" w:cs="Times New Roman"/>
                  <w:color w:val="666666"/>
                  <w:sz w:val="17"/>
                  <w:u w:val="single"/>
                  <w:lang w:eastAsia="ru-RU"/>
                </w:rPr>
                <w:t>http://www.viniti.msk.su/</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Международный центр научной и технической информации (МЦНТИ) предлагает бесплатный доступ к нескольким БД.</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8" w:tgtFrame="_blank" w:history="1">
              <w:r w:rsidRPr="00041CB4">
                <w:rPr>
                  <w:rFonts w:ascii="Times New Roman" w:eastAsia="Times New Roman" w:hAnsi="Times New Roman" w:cs="Times New Roman"/>
                  <w:color w:val="666666"/>
                  <w:sz w:val="17"/>
                  <w:u w:val="single"/>
                  <w:lang w:eastAsia="ru-RU"/>
                </w:rPr>
                <w:t>http://www.icsti.su/</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Всероссийский научно-технический информационный центр (ВНТИЦ) предлагает бесплатный доступ к ряду БД. В том числе, политематической БД реферативной информации о научно-исследовательских и опытно-конструкторских работах, и БД реферативной информации о кандидатских и докторских диссертациях по всем отраслям знаний, защищенных в России.</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9" w:tgtFrame="_blank" w:history="1">
              <w:r w:rsidRPr="00041CB4">
                <w:rPr>
                  <w:rFonts w:ascii="Times New Roman" w:eastAsia="Times New Roman" w:hAnsi="Times New Roman" w:cs="Times New Roman"/>
                  <w:color w:val="666666"/>
                  <w:sz w:val="17"/>
                  <w:u w:val="single"/>
                  <w:lang w:eastAsia="ru-RU"/>
                </w:rPr>
                <w:t>http://s1.vntic.org.ru/h2.htm</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Государственная публичная научно-техническая библиотека (ГПНТБ) предлагает бесплатный доступ к БД: авторефератов диссертаций, алгоритмов и программ, электронным каталогам; каталогу ГПНТБ России, Российскому сводному каталогу по научно-технической литературе.</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10" w:tgtFrame="_blank" w:history="1">
              <w:r w:rsidRPr="00041CB4">
                <w:rPr>
                  <w:rFonts w:ascii="Times New Roman" w:eastAsia="Times New Roman" w:hAnsi="Times New Roman" w:cs="Times New Roman"/>
                  <w:color w:val="666666"/>
                  <w:sz w:val="17"/>
                  <w:u w:val="single"/>
                  <w:lang w:eastAsia="ru-RU"/>
                </w:rPr>
                <w:t>http://www.gpntb.ru/</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БД патентных ведомств мира</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lastRenderedPageBreak/>
              <w:t>Всемирная организация по интеллектуальной собственности</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11" w:tgtFrame="_blank" w:history="1">
              <w:r w:rsidRPr="00041CB4">
                <w:rPr>
                  <w:rFonts w:ascii="Times New Roman" w:eastAsia="Times New Roman" w:hAnsi="Times New Roman" w:cs="Times New Roman"/>
                  <w:color w:val="666666"/>
                  <w:sz w:val="17"/>
                  <w:u w:val="single"/>
                  <w:lang w:eastAsia="ru-RU"/>
                </w:rPr>
                <w:t>http://pctgazette.wipo.int</w:t>
              </w:r>
            </w:hyperlink>
            <w:r w:rsidRPr="00041CB4">
              <w:rPr>
                <w:rFonts w:ascii="Verdana" w:eastAsia="Times New Roman" w:hAnsi="Verdana" w:cs="Times New Roman"/>
                <w:sz w:val="17"/>
                <w:szCs w:val="17"/>
                <w:lang w:eastAsia="ru-RU"/>
              </w:rPr>
              <w:br/>
            </w:r>
            <w:hyperlink r:id="rId12" w:tgtFrame="_blank" w:history="1">
              <w:r w:rsidRPr="00041CB4">
                <w:rPr>
                  <w:rFonts w:ascii="Times New Roman" w:eastAsia="Times New Roman" w:hAnsi="Times New Roman" w:cs="Times New Roman"/>
                  <w:color w:val="666666"/>
                  <w:sz w:val="17"/>
                  <w:u w:val="single"/>
                  <w:lang w:eastAsia="ru-RU"/>
                </w:rPr>
                <w:t>http://www.wipo.int/portal/index.html.en</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Соединенные штаты Америки предлагают доступ к полнотекстовой БД патентов с 1976 года, реферативной БД патентов с 1976 года и БД товарных знаков. Возможен поиск по библиографическим данным и тексту документа, а также просмотр факсимильных копий страниц, найденных документов в графическом формате (</w:t>
            </w:r>
            <w:hyperlink r:id="rId13" w:tgtFrame="_self" w:history="1">
              <w:proofErr w:type="gramStart"/>
              <w:r w:rsidRPr="00041CB4">
                <w:rPr>
                  <w:rFonts w:ascii="Times New Roman" w:eastAsia="Times New Roman" w:hAnsi="Times New Roman" w:cs="Times New Roman"/>
                  <w:color w:val="666666"/>
                  <w:sz w:val="17"/>
                  <w:u w:val="single"/>
                  <w:lang w:eastAsia="ru-RU"/>
                </w:rPr>
                <w:t>см</w:t>
              </w:r>
              <w:proofErr w:type="gramEnd"/>
              <w:r w:rsidRPr="00041CB4">
                <w:rPr>
                  <w:rFonts w:ascii="Times New Roman" w:eastAsia="Times New Roman" w:hAnsi="Times New Roman" w:cs="Times New Roman"/>
                  <w:color w:val="666666"/>
                  <w:sz w:val="17"/>
                  <w:u w:val="single"/>
                  <w:lang w:eastAsia="ru-RU"/>
                </w:rPr>
                <w:t>. Приложение 2</w:t>
              </w:r>
            </w:hyperlink>
            <w:r w:rsidRPr="00041CB4">
              <w:rPr>
                <w:rFonts w:ascii="Verdana" w:eastAsia="Times New Roman" w:hAnsi="Verdana" w:cs="Times New Roman"/>
                <w:sz w:val="17"/>
                <w:szCs w:val="17"/>
                <w:lang w:eastAsia="ru-RU"/>
              </w:rPr>
              <w:t>).</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14" w:tgtFrame="_blank" w:history="1">
              <w:r w:rsidRPr="00041CB4">
                <w:rPr>
                  <w:rFonts w:ascii="Times New Roman" w:eastAsia="Times New Roman" w:hAnsi="Times New Roman" w:cs="Times New Roman"/>
                  <w:color w:val="666666"/>
                  <w:sz w:val="17"/>
                  <w:u w:val="single"/>
                  <w:lang w:eastAsia="ru-RU"/>
                </w:rPr>
                <w:t>http://www.uspto.gov/web/menu/search.html</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Япония предлагает доступ к реферативной патентной БД (PAJ) с 1993 года (PN 05000001-11299300) на английском языке и БД товарных знаков на английском языке. Возможен поиск по библиографическим данным и тексту реферата.</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15" w:tgtFrame="_blank" w:history="1">
              <w:r w:rsidRPr="00041CB4">
                <w:rPr>
                  <w:rFonts w:ascii="Times New Roman" w:eastAsia="Times New Roman" w:hAnsi="Times New Roman" w:cs="Times New Roman"/>
                  <w:color w:val="666666"/>
                  <w:sz w:val="17"/>
                  <w:u w:val="single"/>
                  <w:lang w:eastAsia="ru-RU"/>
                </w:rPr>
                <w:t>http://www.ipdl.ncipi.go.jp/homepg_e.ipdl</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БД AIPN содержит патентные документы Японии, опубликованные с 1995 г., а также документы США (с 1987 г.), ЕПВ (с 1994 г.) и ВОИС (с 1994 г.). Для японских документов имеется информация о членах семейства, цитированных документах и правовом статусе. Можно также ознакомиться с материалами заявки на всех стадиях экспертизы на английском языке. Доступен перевод на английский язык полного текста документа.</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16" w:tgtFrame="_blank" w:history="1">
              <w:r w:rsidRPr="00041CB4">
                <w:rPr>
                  <w:rFonts w:ascii="Times New Roman" w:eastAsia="Times New Roman" w:hAnsi="Times New Roman" w:cs="Times New Roman"/>
                  <w:color w:val="666666"/>
                  <w:sz w:val="17"/>
                  <w:u w:val="single"/>
                  <w:lang w:eastAsia="ru-RU"/>
                </w:rPr>
                <w:t>http://aipn.ipdl.ncipi.go.jp</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Через сайт Европейской патентной организации можно произвести поиск патентных документов: </w:t>
            </w:r>
            <w:proofErr w:type="gramStart"/>
            <w:r w:rsidRPr="00041CB4">
              <w:rPr>
                <w:rFonts w:ascii="Verdana" w:eastAsia="Times New Roman" w:hAnsi="Verdana" w:cs="Times New Roman"/>
                <w:sz w:val="17"/>
                <w:szCs w:val="17"/>
                <w:lang w:eastAsia="ru-RU"/>
              </w:rPr>
              <w:t>Европейской патентной организации (EPO), Всемирной организации интеллектуальной собственности (WIPO), Японии, Австрии, Бельгии, Кипра, Дании, Финляндии, Франции, Германии, Греции, Ирландии, Италии, Лихтенштейна, Люксембурга, Монако, Нидерландов, Португалии, Испании, Швеции, Швейцарии, Англии (</w:t>
            </w:r>
            <w:hyperlink r:id="rId17" w:tgtFrame="_self" w:history="1">
              <w:r w:rsidRPr="00041CB4">
                <w:rPr>
                  <w:rFonts w:ascii="Times New Roman" w:eastAsia="Times New Roman" w:hAnsi="Times New Roman" w:cs="Times New Roman"/>
                  <w:color w:val="666666"/>
                  <w:sz w:val="17"/>
                  <w:u w:val="single"/>
                  <w:lang w:eastAsia="ru-RU"/>
                </w:rPr>
                <w:t>см. Приложение 3</w:t>
              </w:r>
            </w:hyperlink>
            <w:r w:rsidRPr="00041CB4">
              <w:rPr>
                <w:rFonts w:ascii="Verdana" w:eastAsia="Times New Roman" w:hAnsi="Verdana" w:cs="Times New Roman"/>
                <w:sz w:val="17"/>
                <w:szCs w:val="17"/>
                <w:lang w:eastAsia="ru-RU"/>
              </w:rPr>
              <w:t>).</w:t>
            </w:r>
            <w:proofErr w:type="gramEnd"/>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18" w:tgtFrame="_blank" w:history="1">
              <w:r w:rsidRPr="00041CB4">
                <w:rPr>
                  <w:rFonts w:ascii="Times New Roman" w:eastAsia="Times New Roman" w:hAnsi="Times New Roman" w:cs="Times New Roman"/>
                  <w:color w:val="666666"/>
                  <w:sz w:val="17"/>
                  <w:u w:val="single"/>
                  <w:lang w:eastAsia="ru-RU"/>
                </w:rPr>
                <w:t>http://www.espacenet.com/access/index.en.html</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Через сайт Всемирной организации интеллектуальной собственности (WIPO) можно произвести поиск патентных документов: Японии, Канады, США, Европейской патентной организации (EPO), Франции, Индии, Китая, стран латинской Америки и заявок PCT. Также доступны БД по международным товарным знакам, промышленным образцам и БД патентно-ассоциируемой литературы (JOPAL).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19" w:tgtFrame="_blank" w:history="1">
              <w:r w:rsidRPr="00041CB4">
                <w:rPr>
                  <w:rFonts w:ascii="Times New Roman" w:eastAsia="Times New Roman" w:hAnsi="Times New Roman" w:cs="Times New Roman"/>
                  <w:color w:val="666666"/>
                  <w:sz w:val="17"/>
                  <w:u w:val="single"/>
                  <w:lang w:eastAsia="ru-RU"/>
                </w:rPr>
                <w:t>http://www.wipo.int/ipdl/en/search/pct/search-adv.jsp</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Коммерческие информационно-поисковые системы</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proofErr w:type="spellStart"/>
            <w:r w:rsidRPr="00041CB4">
              <w:rPr>
                <w:rFonts w:ascii="Verdana" w:eastAsia="Times New Roman" w:hAnsi="Verdana" w:cs="Times New Roman"/>
                <w:sz w:val="17"/>
                <w:szCs w:val="17"/>
                <w:lang w:eastAsia="ru-RU"/>
              </w:rPr>
              <w:t>Delphion</w:t>
            </w:r>
            <w:proofErr w:type="spellEnd"/>
            <w:r w:rsidRPr="00041CB4">
              <w:rPr>
                <w:rFonts w:ascii="Verdana" w:eastAsia="Times New Roman" w:hAnsi="Verdana" w:cs="Times New Roman"/>
                <w:sz w:val="17"/>
                <w:szCs w:val="17"/>
                <w:lang w:eastAsia="ru-RU"/>
              </w:rPr>
              <w:t xml:space="preserve"> обеспечивает бесплатный доступ к БД, содержащим документы США. Заказ и пересылка копий патентных документов за плату.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20" w:tgtFrame="_blank" w:history="1">
              <w:r w:rsidRPr="00041CB4">
                <w:rPr>
                  <w:rFonts w:ascii="Times New Roman" w:eastAsia="Times New Roman" w:hAnsi="Times New Roman" w:cs="Times New Roman"/>
                  <w:color w:val="666666"/>
                  <w:sz w:val="17"/>
                  <w:u w:val="single"/>
                  <w:lang w:eastAsia="ru-RU"/>
                </w:rPr>
                <w:t>http://www.delphion.com/home</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Коммерческая информационно-поисковая система </w:t>
            </w:r>
            <w:proofErr w:type="spellStart"/>
            <w:r w:rsidRPr="00041CB4">
              <w:rPr>
                <w:rFonts w:ascii="Verdana" w:eastAsia="Times New Roman" w:hAnsi="Verdana" w:cs="Times New Roman"/>
                <w:sz w:val="17"/>
                <w:szCs w:val="17"/>
                <w:lang w:eastAsia="ru-RU"/>
              </w:rPr>
              <w:t>Questel-orbit</w:t>
            </w:r>
            <w:proofErr w:type="spellEnd"/>
            <w:r w:rsidRPr="00041CB4">
              <w:rPr>
                <w:rFonts w:ascii="Verdana" w:eastAsia="Times New Roman" w:hAnsi="Verdana" w:cs="Times New Roman"/>
                <w:sz w:val="17"/>
                <w:szCs w:val="17"/>
                <w:lang w:eastAsia="ru-RU"/>
              </w:rPr>
              <w:t xml:space="preserve"> предлагает доступ к 37 патентным БД, 19 БД по товарным знакам и 25 научно-техническим БД.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21" w:tgtFrame="_blank" w:history="1">
              <w:r w:rsidRPr="00041CB4">
                <w:rPr>
                  <w:rFonts w:ascii="Times New Roman" w:eastAsia="Times New Roman" w:hAnsi="Times New Roman" w:cs="Times New Roman"/>
                  <w:color w:val="666666"/>
                  <w:sz w:val="17"/>
                  <w:u w:val="single"/>
                  <w:lang w:eastAsia="ru-RU"/>
                </w:rPr>
                <w:t>http://www.questel.orbit.com/</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Фирма </w:t>
            </w:r>
            <w:proofErr w:type="spellStart"/>
            <w:r w:rsidRPr="00041CB4">
              <w:rPr>
                <w:rFonts w:ascii="Verdana" w:eastAsia="Times New Roman" w:hAnsi="Verdana" w:cs="Times New Roman"/>
                <w:sz w:val="17"/>
                <w:szCs w:val="17"/>
                <w:lang w:eastAsia="ru-RU"/>
              </w:rPr>
              <w:t>Derwent</w:t>
            </w:r>
            <w:proofErr w:type="spellEnd"/>
            <w:r w:rsidRPr="00041CB4">
              <w:rPr>
                <w:rFonts w:ascii="Verdana" w:eastAsia="Times New Roman" w:hAnsi="Verdana" w:cs="Times New Roman"/>
                <w:sz w:val="17"/>
                <w:szCs w:val="17"/>
                <w:lang w:eastAsia="ru-RU"/>
              </w:rPr>
              <w:t xml:space="preserve"> является мировым лидером в производстве патентных и научно-технических БД. БД WPI (</w:t>
            </w:r>
            <w:proofErr w:type="spellStart"/>
            <w:r w:rsidRPr="00041CB4">
              <w:rPr>
                <w:rFonts w:ascii="Verdana" w:eastAsia="Times New Roman" w:hAnsi="Verdana" w:cs="Times New Roman"/>
                <w:sz w:val="17"/>
                <w:szCs w:val="17"/>
                <w:lang w:eastAsia="ru-RU"/>
              </w:rPr>
              <w:t>World</w:t>
            </w:r>
            <w:proofErr w:type="spellEnd"/>
            <w:r w:rsidRPr="00041CB4">
              <w:rPr>
                <w:rFonts w:ascii="Verdana" w:eastAsia="Times New Roman" w:hAnsi="Verdana" w:cs="Times New Roman"/>
                <w:sz w:val="17"/>
                <w:szCs w:val="17"/>
                <w:lang w:eastAsia="ru-RU"/>
              </w:rPr>
              <w:t xml:space="preserve"> </w:t>
            </w:r>
            <w:proofErr w:type="spellStart"/>
            <w:r w:rsidRPr="00041CB4">
              <w:rPr>
                <w:rFonts w:ascii="Verdana" w:eastAsia="Times New Roman" w:hAnsi="Verdana" w:cs="Times New Roman"/>
                <w:sz w:val="17"/>
                <w:szCs w:val="17"/>
                <w:lang w:eastAsia="ru-RU"/>
              </w:rPr>
              <w:t>Patent</w:t>
            </w:r>
            <w:proofErr w:type="spellEnd"/>
            <w:r w:rsidRPr="00041CB4">
              <w:rPr>
                <w:rFonts w:ascii="Verdana" w:eastAsia="Times New Roman" w:hAnsi="Verdana" w:cs="Times New Roman"/>
                <w:sz w:val="17"/>
                <w:szCs w:val="17"/>
                <w:lang w:eastAsia="ru-RU"/>
              </w:rPr>
              <w:t xml:space="preserve"> </w:t>
            </w:r>
            <w:proofErr w:type="spellStart"/>
            <w:r w:rsidRPr="00041CB4">
              <w:rPr>
                <w:rFonts w:ascii="Verdana" w:eastAsia="Times New Roman" w:hAnsi="Verdana" w:cs="Times New Roman"/>
                <w:sz w:val="17"/>
                <w:szCs w:val="17"/>
                <w:lang w:eastAsia="ru-RU"/>
              </w:rPr>
              <w:t>index</w:t>
            </w:r>
            <w:proofErr w:type="spellEnd"/>
            <w:r w:rsidRPr="00041CB4">
              <w:rPr>
                <w:rFonts w:ascii="Verdana" w:eastAsia="Times New Roman" w:hAnsi="Verdana" w:cs="Times New Roman"/>
                <w:sz w:val="17"/>
                <w:szCs w:val="17"/>
                <w:lang w:eastAsia="ru-RU"/>
              </w:rPr>
              <w:t>) содержит документы по фармацевтике с 1963 года, сельскому хозяйству и ветеринарии с 1965 года, пестицидам и пластмассам с 1966 года, химии с 1970 года и по всем остальным отраслям с 1974 года. В БД представлены патенты и заявки 40 стран мира.</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22" w:tgtFrame="_blank" w:history="1">
              <w:r w:rsidRPr="00041CB4">
                <w:rPr>
                  <w:rFonts w:ascii="Times New Roman" w:eastAsia="Times New Roman" w:hAnsi="Times New Roman" w:cs="Times New Roman"/>
                  <w:color w:val="666666"/>
                  <w:sz w:val="17"/>
                  <w:u w:val="single"/>
                  <w:lang w:eastAsia="ru-RU"/>
                </w:rPr>
                <w:t>http://www.derwent.com/</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Коммерческая информационно-поисковая система STN </w:t>
            </w:r>
            <w:proofErr w:type="spellStart"/>
            <w:r w:rsidRPr="00041CB4">
              <w:rPr>
                <w:rFonts w:ascii="Verdana" w:eastAsia="Times New Roman" w:hAnsi="Verdana" w:cs="Times New Roman"/>
                <w:sz w:val="17"/>
                <w:szCs w:val="17"/>
                <w:lang w:eastAsia="ru-RU"/>
              </w:rPr>
              <w:t>International</w:t>
            </w:r>
            <w:proofErr w:type="spellEnd"/>
            <w:r w:rsidRPr="00041CB4">
              <w:rPr>
                <w:rFonts w:ascii="Verdana" w:eastAsia="Times New Roman" w:hAnsi="Verdana" w:cs="Times New Roman"/>
                <w:sz w:val="17"/>
                <w:szCs w:val="17"/>
                <w:lang w:eastAsia="ru-RU"/>
              </w:rPr>
              <w:t xml:space="preserve"> (</w:t>
            </w:r>
            <w:proofErr w:type="spellStart"/>
            <w:r w:rsidRPr="00041CB4">
              <w:rPr>
                <w:rFonts w:ascii="Verdana" w:eastAsia="Times New Roman" w:hAnsi="Verdana" w:cs="Times New Roman"/>
                <w:sz w:val="17"/>
                <w:szCs w:val="17"/>
                <w:lang w:eastAsia="ru-RU"/>
              </w:rPr>
              <w:t>The</w:t>
            </w:r>
            <w:proofErr w:type="spellEnd"/>
            <w:r w:rsidRPr="00041CB4">
              <w:rPr>
                <w:rFonts w:ascii="Verdana" w:eastAsia="Times New Roman" w:hAnsi="Verdana" w:cs="Times New Roman"/>
                <w:sz w:val="17"/>
                <w:szCs w:val="17"/>
                <w:lang w:eastAsia="ru-RU"/>
              </w:rPr>
              <w:t xml:space="preserve"> </w:t>
            </w:r>
            <w:proofErr w:type="spellStart"/>
            <w:r w:rsidRPr="00041CB4">
              <w:rPr>
                <w:rFonts w:ascii="Verdana" w:eastAsia="Times New Roman" w:hAnsi="Verdana" w:cs="Times New Roman"/>
                <w:sz w:val="17"/>
                <w:szCs w:val="17"/>
                <w:lang w:eastAsia="ru-RU"/>
              </w:rPr>
              <w:t>Scientific</w:t>
            </w:r>
            <w:proofErr w:type="spellEnd"/>
            <w:r w:rsidRPr="00041CB4">
              <w:rPr>
                <w:rFonts w:ascii="Verdana" w:eastAsia="Times New Roman" w:hAnsi="Verdana" w:cs="Times New Roman"/>
                <w:sz w:val="17"/>
                <w:szCs w:val="17"/>
                <w:lang w:eastAsia="ru-RU"/>
              </w:rPr>
              <w:t xml:space="preserve"> &amp; </w:t>
            </w:r>
            <w:proofErr w:type="spellStart"/>
            <w:r w:rsidRPr="00041CB4">
              <w:rPr>
                <w:rFonts w:ascii="Verdana" w:eastAsia="Times New Roman" w:hAnsi="Verdana" w:cs="Times New Roman"/>
                <w:sz w:val="17"/>
                <w:szCs w:val="17"/>
                <w:lang w:eastAsia="ru-RU"/>
              </w:rPr>
              <w:t>Technical</w:t>
            </w:r>
            <w:proofErr w:type="spellEnd"/>
            <w:r w:rsidRPr="00041CB4">
              <w:rPr>
                <w:rFonts w:ascii="Verdana" w:eastAsia="Times New Roman" w:hAnsi="Verdana" w:cs="Times New Roman"/>
                <w:sz w:val="17"/>
                <w:szCs w:val="17"/>
                <w:lang w:eastAsia="ru-RU"/>
              </w:rPr>
              <w:t xml:space="preserve"> </w:t>
            </w:r>
            <w:proofErr w:type="spellStart"/>
            <w:r w:rsidRPr="00041CB4">
              <w:rPr>
                <w:rFonts w:ascii="Verdana" w:eastAsia="Times New Roman" w:hAnsi="Verdana" w:cs="Times New Roman"/>
                <w:sz w:val="17"/>
                <w:szCs w:val="17"/>
                <w:lang w:eastAsia="ru-RU"/>
              </w:rPr>
              <w:t>information</w:t>
            </w:r>
            <w:proofErr w:type="spellEnd"/>
            <w:r w:rsidRPr="00041CB4">
              <w:rPr>
                <w:rFonts w:ascii="Verdana" w:eastAsia="Times New Roman" w:hAnsi="Verdana" w:cs="Times New Roman"/>
                <w:sz w:val="17"/>
                <w:szCs w:val="17"/>
                <w:lang w:eastAsia="ru-RU"/>
              </w:rPr>
              <w:t xml:space="preserve"> </w:t>
            </w:r>
            <w:proofErr w:type="spellStart"/>
            <w:r w:rsidRPr="00041CB4">
              <w:rPr>
                <w:rFonts w:ascii="Verdana" w:eastAsia="Times New Roman" w:hAnsi="Verdana" w:cs="Times New Roman"/>
                <w:sz w:val="17"/>
                <w:szCs w:val="17"/>
                <w:lang w:eastAsia="ru-RU"/>
              </w:rPr>
              <w:t>Network</w:t>
            </w:r>
            <w:proofErr w:type="spellEnd"/>
            <w:r w:rsidRPr="00041CB4">
              <w:rPr>
                <w:rFonts w:ascii="Verdana" w:eastAsia="Times New Roman" w:hAnsi="Verdana" w:cs="Times New Roman"/>
                <w:sz w:val="17"/>
                <w:szCs w:val="17"/>
                <w:lang w:eastAsia="ru-RU"/>
              </w:rPr>
              <w:t xml:space="preserve">) предлагает доступ </w:t>
            </w:r>
            <w:proofErr w:type="gramStart"/>
            <w:r w:rsidRPr="00041CB4">
              <w:rPr>
                <w:rFonts w:ascii="Verdana" w:eastAsia="Times New Roman" w:hAnsi="Verdana" w:cs="Times New Roman"/>
                <w:sz w:val="17"/>
                <w:szCs w:val="17"/>
                <w:lang w:eastAsia="ru-RU"/>
              </w:rPr>
              <w:t>к</w:t>
            </w:r>
            <w:proofErr w:type="gramEnd"/>
            <w:r w:rsidRPr="00041CB4">
              <w:rPr>
                <w:rFonts w:ascii="Verdana" w:eastAsia="Times New Roman" w:hAnsi="Verdana" w:cs="Times New Roman"/>
                <w:sz w:val="17"/>
                <w:szCs w:val="17"/>
                <w:lang w:eastAsia="ru-RU"/>
              </w:rPr>
              <w:t xml:space="preserve"> более </w:t>
            </w:r>
            <w:proofErr w:type="gramStart"/>
            <w:r w:rsidRPr="00041CB4">
              <w:rPr>
                <w:rFonts w:ascii="Verdana" w:eastAsia="Times New Roman" w:hAnsi="Verdana" w:cs="Times New Roman"/>
                <w:sz w:val="17"/>
                <w:szCs w:val="17"/>
                <w:lang w:eastAsia="ru-RU"/>
              </w:rPr>
              <w:t>чем</w:t>
            </w:r>
            <w:proofErr w:type="gramEnd"/>
            <w:r w:rsidRPr="00041CB4">
              <w:rPr>
                <w:rFonts w:ascii="Verdana" w:eastAsia="Times New Roman" w:hAnsi="Verdana" w:cs="Times New Roman"/>
                <w:sz w:val="17"/>
                <w:szCs w:val="17"/>
                <w:lang w:eastAsia="ru-RU"/>
              </w:rPr>
              <w:t xml:space="preserve"> 200 патентным и научно-техническим БД.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23" w:tgtFrame="_blank" w:history="1">
              <w:r w:rsidRPr="00041CB4">
                <w:rPr>
                  <w:rFonts w:ascii="Times New Roman" w:eastAsia="Times New Roman" w:hAnsi="Times New Roman" w:cs="Times New Roman"/>
                  <w:color w:val="666666"/>
                  <w:sz w:val="17"/>
                  <w:u w:val="single"/>
                  <w:lang w:eastAsia="ru-RU"/>
                </w:rPr>
                <w:t>http://www.fiz-karlsruhe.de/home.html</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proofErr w:type="spellStart"/>
            <w:r w:rsidRPr="00041CB4">
              <w:rPr>
                <w:rFonts w:ascii="Verdana" w:eastAsia="Times New Roman" w:hAnsi="Verdana" w:cs="Times New Roman"/>
                <w:sz w:val="17"/>
                <w:szCs w:val="17"/>
                <w:lang w:eastAsia="ru-RU"/>
              </w:rPr>
              <w:lastRenderedPageBreak/>
              <w:t>Chemical</w:t>
            </w:r>
            <w:proofErr w:type="spellEnd"/>
            <w:r w:rsidRPr="00041CB4">
              <w:rPr>
                <w:rFonts w:ascii="Verdana" w:eastAsia="Times New Roman" w:hAnsi="Verdana" w:cs="Times New Roman"/>
                <w:sz w:val="17"/>
                <w:szCs w:val="17"/>
                <w:lang w:eastAsia="ru-RU"/>
              </w:rPr>
              <w:t xml:space="preserve"> </w:t>
            </w:r>
            <w:proofErr w:type="spellStart"/>
            <w:r w:rsidRPr="00041CB4">
              <w:rPr>
                <w:rFonts w:ascii="Verdana" w:eastAsia="Times New Roman" w:hAnsi="Verdana" w:cs="Times New Roman"/>
                <w:sz w:val="17"/>
                <w:szCs w:val="17"/>
                <w:lang w:eastAsia="ru-RU"/>
              </w:rPr>
              <w:t>Abstracts</w:t>
            </w:r>
            <w:proofErr w:type="spellEnd"/>
            <w:r w:rsidRPr="00041CB4">
              <w:rPr>
                <w:rFonts w:ascii="Verdana" w:eastAsia="Times New Roman" w:hAnsi="Verdana" w:cs="Times New Roman"/>
                <w:sz w:val="17"/>
                <w:szCs w:val="17"/>
                <w:lang w:eastAsia="ru-RU"/>
              </w:rPr>
              <w:t xml:space="preserve"> </w:t>
            </w:r>
            <w:proofErr w:type="spellStart"/>
            <w:r w:rsidRPr="00041CB4">
              <w:rPr>
                <w:rFonts w:ascii="Verdana" w:eastAsia="Times New Roman" w:hAnsi="Verdana" w:cs="Times New Roman"/>
                <w:sz w:val="17"/>
                <w:szCs w:val="17"/>
                <w:lang w:eastAsia="ru-RU"/>
              </w:rPr>
              <w:t>Service</w:t>
            </w:r>
            <w:proofErr w:type="spellEnd"/>
            <w:r w:rsidRPr="00041CB4">
              <w:rPr>
                <w:rFonts w:ascii="Verdana" w:eastAsia="Times New Roman" w:hAnsi="Verdana" w:cs="Times New Roman"/>
                <w:sz w:val="17"/>
                <w:szCs w:val="17"/>
                <w:lang w:eastAsia="ru-RU"/>
              </w:rPr>
              <w:t xml:space="preserve"> (CAS) является мировым лидером в производстве химических БД. БД </w:t>
            </w:r>
            <w:proofErr w:type="spellStart"/>
            <w:r w:rsidRPr="00041CB4">
              <w:rPr>
                <w:rFonts w:ascii="Verdana" w:eastAsia="Times New Roman" w:hAnsi="Verdana" w:cs="Times New Roman"/>
                <w:sz w:val="17"/>
                <w:szCs w:val="17"/>
                <w:lang w:eastAsia="ru-RU"/>
              </w:rPr>
              <w:t>Chemical</w:t>
            </w:r>
            <w:proofErr w:type="spellEnd"/>
            <w:r w:rsidRPr="00041CB4">
              <w:rPr>
                <w:rFonts w:ascii="Verdana" w:eastAsia="Times New Roman" w:hAnsi="Verdana" w:cs="Times New Roman"/>
                <w:sz w:val="17"/>
                <w:szCs w:val="17"/>
                <w:lang w:eastAsia="ru-RU"/>
              </w:rPr>
              <w:t xml:space="preserve"> </w:t>
            </w:r>
            <w:proofErr w:type="spellStart"/>
            <w:r w:rsidRPr="00041CB4">
              <w:rPr>
                <w:rFonts w:ascii="Verdana" w:eastAsia="Times New Roman" w:hAnsi="Verdana" w:cs="Times New Roman"/>
                <w:sz w:val="17"/>
                <w:szCs w:val="17"/>
                <w:lang w:eastAsia="ru-RU"/>
              </w:rPr>
              <w:t>Abstracts</w:t>
            </w:r>
            <w:proofErr w:type="spellEnd"/>
            <w:r w:rsidRPr="00041CB4">
              <w:rPr>
                <w:rFonts w:ascii="Verdana" w:eastAsia="Times New Roman" w:hAnsi="Verdana" w:cs="Times New Roman"/>
                <w:sz w:val="17"/>
                <w:szCs w:val="17"/>
                <w:lang w:eastAsia="ru-RU"/>
              </w:rPr>
              <w:t xml:space="preserve"> (CA) &amp; </w:t>
            </w:r>
            <w:proofErr w:type="spellStart"/>
            <w:r w:rsidRPr="00041CB4">
              <w:rPr>
                <w:rFonts w:ascii="Verdana" w:eastAsia="Times New Roman" w:hAnsi="Verdana" w:cs="Times New Roman"/>
                <w:sz w:val="17"/>
                <w:szCs w:val="17"/>
                <w:lang w:eastAsia="ru-RU"/>
              </w:rPr>
              <w:t>Registry</w:t>
            </w:r>
            <w:proofErr w:type="spellEnd"/>
            <w:r w:rsidRPr="00041CB4">
              <w:rPr>
                <w:rFonts w:ascii="Verdana" w:eastAsia="Times New Roman" w:hAnsi="Verdana" w:cs="Times New Roman"/>
                <w:sz w:val="17"/>
                <w:szCs w:val="17"/>
                <w:lang w:eastAsia="ru-RU"/>
              </w:rPr>
              <w:t xml:space="preserve"> содержат 15 млн. документов и более 22 млн. химических соединений.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hyperlink r:id="rId24" w:tgtFrame="_blank" w:history="1">
              <w:r w:rsidRPr="00041CB4">
                <w:rPr>
                  <w:rFonts w:ascii="Times New Roman" w:eastAsia="Times New Roman" w:hAnsi="Times New Roman" w:cs="Times New Roman"/>
                  <w:color w:val="666666"/>
                  <w:sz w:val="17"/>
                  <w:u w:val="single"/>
                  <w:lang w:eastAsia="ru-RU"/>
                </w:rPr>
                <w:t>http://www.cas.org/</w:t>
              </w:r>
            </w:hyperlink>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Поисковые системы</w:t>
            </w:r>
          </w:p>
          <w:p w:rsidR="00041CB4" w:rsidRPr="00041CB4" w:rsidRDefault="00041CB4" w:rsidP="00041CB4">
            <w:pPr>
              <w:numPr>
                <w:ilvl w:val="0"/>
                <w:numId w:val="42"/>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041CB4">
              <w:rPr>
                <w:rFonts w:ascii="Verdana" w:eastAsia="Times New Roman" w:hAnsi="Verdana" w:cs="Times New Roman"/>
                <w:color w:val="000000"/>
                <w:sz w:val="17"/>
                <w:szCs w:val="17"/>
                <w:lang w:eastAsia="ru-RU"/>
              </w:rPr>
              <w:t>Яндекс</w:t>
            </w:r>
            <w:proofErr w:type="spellEnd"/>
            <w:r w:rsidRPr="00041CB4">
              <w:rPr>
                <w:rFonts w:ascii="Verdana" w:eastAsia="Times New Roman" w:hAnsi="Verdana" w:cs="Times New Roman"/>
                <w:color w:val="000000"/>
                <w:sz w:val="17"/>
                <w:szCs w:val="17"/>
                <w:lang w:eastAsia="ru-RU"/>
              </w:rPr>
              <w:t xml:space="preserve"> – </w:t>
            </w:r>
            <w:hyperlink r:id="rId25" w:tgtFrame="_blank" w:history="1">
              <w:r w:rsidRPr="00041CB4">
                <w:rPr>
                  <w:rFonts w:ascii="Times New Roman" w:eastAsia="Times New Roman" w:hAnsi="Times New Roman" w:cs="Times New Roman"/>
                  <w:color w:val="666666"/>
                  <w:sz w:val="17"/>
                  <w:u w:val="single"/>
                  <w:lang w:eastAsia="ru-RU"/>
                </w:rPr>
                <w:t>www.yandex.ru</w:t>
              </w:r>
            </w:hyperlink>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42"/>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041CB4">
              <w:rPr>
                <w:rFonts w:ascii="Verdana" w:eastAsia="Times New Roman" w:hAnsi="Verdana" w:cs="Times New Roman"/>
                <w:color w:val="000000"/>
                <w:sz w:val="17"/>
                <w:szCs w:val="17"/>
                <w:lang w:eastAsia="ru-RU"/>
              </w:rPr>
              <w:t>Рамблер</w:t>
            </w:r>
            <w:proofErr w:type="spellEnd"/>
            <w:r w:rsidRPr="00041CB4">
              <w:rPr>
                <w:rFonts w:ascii="Verdana" w:eastAsia="Times New Roman" w:hAnsi="Verdana" w:cs="Times New Roman"/>
                <w:color w:val="000000"/>
                <w:sz w:val="17"/>
                <w:szCs w:val="17"/>
                <w:lang w:eastAsia="ru-RU"/>
              </w:rPr>
              <w:t xml:space="preserve"> – </w:t>
            </w:r>
            <w:hyperlink r:id="rId26" w:tgtFrame="_blank" w:history="1">
              <w:r w:rsidRPr="00041CB4">
                <w:rPr>
                  <w:rFonts w:ascii="Times New Roman" w:eastAsia="Times New Roman" w:hAnsi="Times New Roman" w:cs="Times New Roman"/>
                  <w:color w:val="666666"/>
                  <w:sz w:val="17"/>
                  <w:u w:val="single"/>
                  <w:lang w:eastAsia="ru-RU"/>
                </w:rPr>
                <w:t>www.rambler.ru</w:t>
              </w:r>
            </w:hyperlink>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42"/>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Апорт – </w:t>
            </w:r>
            <w:hyperlink r:id="rId27" w:tgtFrame="_blank" w:history="1">
              <w:r w:rsidRPr="00041CB4">
                <w:rPr>
                  <w:rFonts w:ascii="Times New Roman" w:eastAsia="Times New Roman" w:hAnsi="Times New Roman" w:cs="Times New Roman"/>
                  <w:color w:val="666666"/>
                  <w:sz w:val="17"/>
                  <w:u w:val="single"/>
                  <w:lang w:eastAsia="ru-RU"/>
                </w:rPr>
                <w:t>www.aport.ru</w:t>
              </w:r>
            </w:hyperlink>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42"/>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041CB4">
              <w:rPr>
                <w:rFonts w:ascii="Verdana" w:eastAsia="Times New Roman" w:hAnsi="Verdana" w:cs="Times New Roman"/>
                <w:color w:val="000000"/>
                <w:sz w:val="17"/>
                <w:szCs w:val="17"/>
                <w:lang w:eastAsia="ru-RU"/>
              </w:rPr>
              <w:t>Yahoo</w:t>
            </w:r>
            <w:proofErr w:type="spellEnd"/>
            <w:r w:rsidRPr="00041CB4">
              <w:rPr>
                <w:rFonts w:ascii="Verdana" w:eastAsia="Times New Roman" w:hAnsi="Verdana" w:cs="Times New Roman"/>
                <w:color w:val="000000"/>
                <w:sz w:val="17"/>
                <w:szCs w:val="17"/>
                <w:lang w:eastAsia="ru-RU"/>
              </w:rPr>
              <w:t xml:space="preserve"> – </w:t>
            </w:r>
            <w:hyperlink r:id="rId28" w:tgtFrame="_blank" w:history="1">
              <w:r w:rsidRPr="00041CB4">
                <w:rPr>
                  <w:rFonts w:ascii="Times New Roman" w:eastAsia="Times New Roman" w:hAnsi="Times New Roman" w:cs="Times New Roman"/>
                  <w:color w:val="666666"/>
                  <w:sz w:val="17"/>
                  <w:u w:val="single"/>
                  <w:lang w:eastAsia="ru-RU"/>
                </w:rPr>
                <w:t>www.yahoo.com</w:t>
              </w:r>
            </w:hyperlink>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42"/>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041CB4">
              <w:rPr>
                <w:rFonts w:ascii="Verdana" w:eastAsia="Times New Roman" w:hAnsi="Verdana" w:cs="Times New Roman"/>
                <w:color w:val="000000"/>
                <w:sz w:val="17"/>
                <w:szCs w:val="17"/>
                <w:lang w:eastAsia="ru-RU"/>
              </w:rPr>
              <w:t>AltaVista</w:t>
            </w:r>
            <w:proofErr w:type="spellEnd"/>
            <w:r w:rsidRPr="00041CB4">
              <w:rPr>
                <w:rFonts w:ascii="Verdana" w:eastAsia="Times New Roman" w:hAnsi="Verdana" w:cs="Times New Roman"/>
                <w:color w:val="000000"/>
                <w:sz w:val="17"/>
                <w:szCs w:val="17"/>
                <w:lang w:eastAsia="ru-RU"/>
              </w:rPr>
              <w:t xml:space="preserve"> – </w:t>
            </w:r>
            <w:hyperlink r:id="rId29" w:tgtFrame="_blank" w:history="1">
              <w:r w:rsidRPr="00041CB4">
                <w:rPr>
                  <w:rFonts w:ascii="Times New Roman" w:eastAsia="Times New Roman" w:hAnsi="Times New Roman" w:cs="Times New Roman"/>
                  <w:color w:val="666666"/>
                  <w:sz w:val="17"/>
                  <w:u w:val="single"/>
                  <w:lang w:eastAsia="ru-RU"/>
                </w:rPr>
                <w:t>www.altavista.com</w:t>
              </w:r>
            </w:hyperlink>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42"/>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041CB4">
              <w:rPr>
                <w:rFonts w:ascii="Verdana" w:eastAsia="Times New Roman" w:hAnsi="Verdana" w:cs="Times New Roman"/>
                <w:color w:val="000000"/>
                <w:sz w:val="17"/>
                <w:szCs w:val="17"/>
                <w:lang w:eastAsia="ru-RU"/>
              </w:rPr>
              <w:t>Google</w:t>
            </w:r>
            <w:proofErr w:type="spellEnd"/>
            <w:r w:rsidRPr="00041CB4">
              <w:rPr>
                <w:rFonts w:ascii="Verdana" w:eastAsia="Times New Roman" w:hAnsi="Verdana" w:cs="Times New Roman"/>
                <w:color w:val="000000"/>
                <w:sz w:val="17"/>
                <w:szCs w:val="17"/>
                <w:lang w:eastAsia="ru-RU"/>
              </w:rPr>
              <w:t xml:space="preserve"> – </w:t>
            </w:r>
            <w:hyperlink r:id="rId30" w:tgtFrame="_blank" w:history="1">
              <w:r w:rsidRPr="00041CB4">
                <w:rPr>
                  <w:rFonts w:ascii="Times New Roman" w:eastAsia="Times New Roman" w:hAnsi="Times New Roman" w:cs="Times New Roman"/>
                  <w:color w:val="666666"/>
                  <w:sz w:val="17"/>
                  <w:u w:val="single"/>
                  <w:lang w:eastAsia="ru-RU"/>
                </w:rPr>
                <w:t>www.google.ru</w:t>
              </w:r>
            </w:hyperlink>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 xml:space="preserve">Изучение полученной информации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Когда вы думаете, что сделали абсолютно всё, чтобы найти соответствующие патенты, и множество их просмотрели, вы, пожалуй, можете с некоторой долей уверенности заключить, что существует прототип, полностью или частично повторяемый вашей идеей или прототипа не существует, и в этом случает ваша идея, возможно, является оригинальной.</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Если очевидно, что имеется прототип вашей идеи, вы не сможете её запатентовать, и возможности её разработки ограничены. Если картина не столь ясна, только адвокат по патентным делам обладает компетентностью, чтобы разобраться в результатах ваших поисков и дать заключение, подлежит ли ваша идея защите. </w:t>
            </w:r>
            <w:proofErr w:type="gramStart"/>
            <w:r w:rsidRPr="00041CB4">
              <w:rPr>
                <w:rFonts w:ascii="Verdana" w:eastAsia="Times New Roman" w:hAnsi="Verdana" w:cs="Times New Roman"/>
                <w:sz w:val="17"/>
                <w:szCs w:val="17"/>
                <w:lang w:eastAsia="ru-RU"/>
              </w:rPr>
              <w:t>(Многие адвокаты по вопросам патентования первую консультацию в рамках получаса проводят бесплатно.</w:t>
            </w:r>
            <w:proofErr w:type="gramEnd"/>
            <w:r w:rsidRPr="00041CB4">
              <w:rPr>
                <w:rFonts w:ascii="Verdana" w:eastAsia="Times New Roman" w:hAnsi="Verdana" w:cs="Times New Roman"/>
                <w:sz w:val="17"/>
                <w:szCs w:val="17"/>
                <w:lang w:eastAsia="ru-RU"/>
              </w:rPr>
              <w:t xml:space="preserve"> </w:t>
            </w:r>
            <w:proofErr w:type="gramStart"/>
            <w:r w:rsidRPr="00041CB4">
              <w:rPr>
                <w:rFonts w:ascii="Verdana" w:eastAsia="Times New Roman" w:hAnsi="Verdana" w:cs="Times New Roman"/>
                <w:sz w:val="17"/>
                <w:szCs w:val="17"/>
                <w:lang w:eastAsia="ru-RU"/>
              </w:rPr>
              <w:t>Если вы хорошо подготовитесь, этого времени хватит на многое.)</w:t>
            </w:r>
            <w:proofErr w:type="gramEnd"/>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Также желательно ответить на следующие вопросы:</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Есть ли у запатентованных изобретений особенности, которые Вы можете включить в ваше изделие?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Нет ли дополнительных возможных областей применения для вашего изделия, упомянутых в патентах?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Содержат ли они информацию о результатах тестирования или описание элементов конструкции?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Включают ли они различные дополнительные материалы ссылки? (книги, статьи, и т.д.)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Являются ли компании, патентующие изделия </w:t>
            </w:r>
            <w:proofErr w:type="gramStart"/>
            <w:r w:rsidRPr="00041CB4">
              <w:rPr>
                <w:rFonts w:ascii="Verdana" w:eastAsia="Times New Roman" w:hAnsi="Verdana" w:cs="Times New Roman"/>
                <w:color w:val="000000"/>
                <w:sz w:val="17"/>
                <w:szCs w:val="17"/>
                <w:lang w:eastAsia="ru-RU"/>
              </w:rPr>
              <w:t>в</w:t>
            </w:r>
            <w:proofErr w:type="gramEnd"/>
            <w:r w:rsidRPr="00041CB4">
              <w:rPr>
                <w:rFonts w:ascii="Verdana" w:eastAsia="Times New Roman" w:hAnsi="Verdana" w:cs="Times New Roman"/>
                <w:color w:val="000000"/>
                <w:sz w:val="17"/>
                <w:szCs w:val="17"/>
                <w:lang w:eastAsia="ru-RU"/>
              </w:rPr>
              <w:t xml:space="preserve"> сходной с вашей области потенциальными лицензиатами для вашего изобретения?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Имеет ли ваше изделие преимущества перед изобретениями, найденными за время поиска (или в сравнении </w:t>
            </w:r>
            <w:proofErr w:type="gramStart"/>
            <w:r w:rsidRPr="00041CB4">
              <w:rPr>
                <w:rFonts w:ascii="Verdana" w:eastAsia="Times New Roman" w:hAnsi="Verdana" w:cs="Times New Roman"/>
                <w:color w:val="000000"/>
                <w:sz w:val="17"/>
                <w:szCs w:val="17"/>
                <w:lang w:eastAsia="ru-RU"/>
              </w:rPr>
              <w:t>с</w:t>
            </w:r>
            <w:proofErr w:type="gramEnd"/>
            <w:r w:rsidRPr="00041CB4">
              <w:rPr>
                <w:rFonts w:ascii="Verdana" w:eastAsia="Times New Roman" w:hAnsi="Verdana" w:cs="Times New Roman"/>
                <w:color w:val="000000"/>
                <w:sz w:val="17"/>
                <w:szCs w:val="17"/>
                <w:lang w:eastAsia="ru-RU"/>
              </w:rPr>
              <w:t xml:space="preserve"> уже существующими на рынке)? Почему могут купить именно ваш продукт? Постройте сравнительную таблицу особенностей </w:t>
            </w:r>
            <w:proofErr w:type="gramStart"/>
            <w:r w:rsidRPr="00041CB4">
              <w:rPr>
                <w:rFonts w:ascii="Verdana" w:eastAsia="Times New Roman" w:hAnsi="Verdana" w:cs="Times New Roman"/>
                <w:color w:val="000000"/>
                <w:sz w:val="17"/>
                <w:szCs w:val="17"/>
                <w:lang w:eastAsia="ru-RU"/>
              </w:rPr>
              <w:t>вашего</w:t>
            </w:r>
            <w:proofErr w:type="gramEnd"/>
            <w:r w:rsidRPr="00041CB4">
              <w:rPr>
                <w:rFonts w:ascii="Verdana" w:eastAsia="Times New Roman" w:hAnsi="Verdana" w:cs="Times New Roman"/>
                <w:color w:val="000000"/>
                <w:sz w:val="17"/>
                <w:szCs w:val="17"/>
                <w:lang w:eastAsia="ru-RU"/>
              </w:rPr>
              <w:t xml:space="preserve"> и найденных изобретений, чтобы определить какое и чем лучше.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Существует ли компания или группа компаний, имеющее существенное преимущество в этой области? Или </w:t>
            </w:r>
            <w:proofErr w:type="gramStart"/>
            <w:r w:rsidRPr="00041CB4">
              <w:rPr>
                <w:rFonts w:ascii="Verdana" w:eastAsia="Times New Roman" w:hAnsi="Verdana" w:cs="Times New Roman"/>
                <w:color w:val="000000"/>
                <w:sz w:val="17"/>
                <w:szCs w:val="17"/>
                <w:lang w:eastAsia="ru-RU"/>
              </w:rPr>
              <w:t>владеющая</w:t>
            </w:r>
            <w:proofErr w:type="gramEnd"/>
            <w:r w:rsidRPr="00041CB4">
              <w:rPr>
                <w:rFonts w:ascii="Verdana" w:eastAsia="Times New Roman" w:hAnsi="Verdana" w:cs="Times New Roman"/>
                <w:color w:val="000000"/>
                <w:sz w:val="17"/>
                <w:szCs w:val="17"/>
                <w:lang w:eastAsia="ru-RU"/>
              </w:rPr>
              <w:t xml:space="preserve"> важными патентами в этой области?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Существует ли изобретатель или группа изобретателей, имеющих существенное преимущество в этой области? Или </w:t>
            </w:r>
            <w:proofErr w:type="gramStart"/>
            <w:r w:rsidRPr="00041CB4">
              <w:rPr>
                <w:rFonts w:ascii="Verdana" w:eastAsia="Times New Roman" w:hAnsi="Verdana" w:cs="Times New Roman"/>
                <w:color w:val="000000"/>
                <w:sz w:val="17"/>
                <w:szCs w:val="17"/>
                <w:lang w:eastAsia="ru-RU"/>
              </w:rPr>
              <w:t>владеющий</w:t>
            </w:r>
            <w:proofErr w:type="gramEnd"/>
            <w:r w:rsidRPr="00041CB4">
              <w:rPr>
                <w:rFonts w:ascii="Verdana" w:eastAsia="Times New Roman" w:hAnsi="Verdana" w:cs="Times New Roman"/>
                <w:color w:val="000000"/>
                <w:sz w:val="17"/>
                <w:szCs w:val="17"/>
                <w:lang w:eastAsia="ru-RU"/>
              </w:rPr>
              <w:t xml:space="preserve"> важными патентами в этой области?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Меняется ли среднегодовое число </w:t>
            </w:r>
            <w:proofErr w:type="gramStart"/>
            <w:r w:rsidRPr="00041CB4">
              <w:rPr>
                <w:rFonts w:ascii="Verdana" w:eastAsia="Times New Roman" w:hAnsi="Verdana" w:cs="Times New Roman"/>
                <w:color w:val="000000"/>
                <w:sz w:val="17"/>
                <w:szCs w:val="17"/>
                <w:lang w:eastAsia="ru-RU"/>
              </w:rPr>
              <w:t>патентов, предоставляемых в данной области или остается</w:t>
            </w:r>
            <w:proofErr w:type="gramEnd"/>
            <w:r w:rsidRPr="00041CB4">
              <w:rPr>
                <w:rFonts w:ascii="Verdana" w:eastAsia="Times New Roman" w:hAnsi="Verdana" w:cs="Times New Roman"/>
                <w:color w:val="000000"/>
                <w:sz w:val="17"/>
                <w:szCs w:val="17"/>
                <w:lang w:eastAsia="ru-RU"/>
              </w:rPr>
              <w:t xml:space="preserve"> неизменным?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Существуют ли очень значимые патенты в данной области? Когда истекают их срок? Как изменится ситуация, когда это произойдет? Позволяют ли лицензионные соглашения другим компаниям производить изделие в настоящее время? Каковы сроки и условия этих соглашений? </w:t>
            </w:r>
          </w:p>
          <w:p w:rsidR="00041CB4" w:rsidRPr="00041CB4" w:rsidRDefault="00041CB4" w:rsidP="00041CB4">
            <w:pPr>
              <w:numPr>
                <w:ilvl w:val="0"/>
                <w:numId w:val="43"/>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Обратите внимание на патенты, процитированные в большинстве патентов, интересных вам. Существует патент, процитированный большинством из них? Изучите и его.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Оценка готовой продукции</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В случае</w:t>
            </w:r>
            <w:proofErr w:type="gramStart"/>
            <w:r w:rsidRPr="00041CB4">
              <w:rPr>
                <w:rFonts w:ascii="Verdana" w:eastAsia="Times New Roman" w:hAnsi="Verdana" w:cs="Times New Roman"/>
                <w:sz w:val="17"/>
                <w:szCs w:val="17"/>
                <w:lang w:eastAsia="ru-RU"/>
              </w:rPr>
              <w:t>,</w:t>
            </w:r>
            <w:proofErr w:type="gramEnd"/>
            <w:r w:rsidRPr="00041CB4">
              <w:rPr>
                <w:rFonts w:ascii="Verdana" w:eastAsia="Times New Roman" w:hAnsi="Verdana" w:cs="Times New Roman"/>
                <w:sz w:val="17"/>
                <w:szCs w:val="17"/>
                <w:lang w:eastAsia="ru-RU"/>
              </w:rPr>
              <w:t xml:space="preserve"> если вы нашли патент на изобретение, которое уже реализовано в продукции и она серийно выпускается, то необходимо найти информацию по этому продукту, техническую информацию и т.п.</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Значимые патенты компании-разработчика могут быть указаны в информации по данному продукту, а его специфические свойства могут также являться продуктом интеллектуальной собственности и, как следствие, защищены патентами. </w:t>
            </w:r>
          </w:p>
          <w:p w:rsid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p>
          <w:p w:rsidR="00041CB4" w:rsidRPr="00041CB4" w:rsidRDefault="00041CB4" w:rsidP="00041CB4">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 xml:space="preserve">Поиск патентов и изобретений в банке данных Федерального института промышленной </w:t>
            </w:r>
            <w:r w:rsidRPr="00041CB4">
              <w:rPr>
                <w:rFonts w:ascii="Verdana" w:eastAsia="Times New Roman" w:hAnsi="Verdana" w:cs="Times New Roman"/>
                <w:b/>
                <w:bCs/>
                <w:color w:val="006699"/>
                <w:sz w:val="18"/>
                <w:szCs w:val="18"/>
                <w:lang w:eastAsia="ru-RU"/>
              </w:rPr>
              <w:lastRenderedPageBreak/>
              <w:t>собственности России</w:t>
            </w:r>
          </w:p>
          <w:p w:rsidR="00041CB4" w:rsidRPr="00041CB4" w:rsidRDefault="00041CB4" w:rsidP="00041CB4">
            <w:pPr>
              <w:numPr>
                <w:ilvl w:val="0"/>
                <w:numId w:val="44"/>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Открыть в новом окне </w:t>
            </w:r>
            <w:hyperlink r:id="rId31" w:tgtFrame="_blank" w:history="1">
              <w:r w:rsidRPr="00041CB4">
                <w:rPr>
                  <w:rFonts w:ascii="Times New Roman" w:eastAsia="Times New Roman" w:hAnsi="Times New Roman" w:cs="Times New Roman"/>
                  <w:color w:val="666666"/>
                  <w:sz w:val="17"/>
                  <w:u w:val="single"/>
                  <w:lang w:eastAsia="ru-RU"/>
                </w:rPr>
                <w:t>http://www.fips.ru</w:t>
              </w:r>
            </w:hyperlink>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44"/>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Для бесплатного поиска в базе данных изобретений следует ввести имя пользователя и пароль, то есть надо дважды записать слово </w:t>
            </w:r>
            <w:proofErr w:type="spellStart"/>
            <w:r w:rsidRPr="00041CB4">
              <w:rPr>
                <w:rFonts w:ascii="Verdana" w:eastAsia="Times New Roman" w:hAnsi="Verdana" w:cs="Times New Roman"/>
                <w:color w:val="000000"/>
                <w:sz w:val="17"/>
                <w:szCs w:val="17"/>
                <w:lang w:eastAsia="ru-RU"/>
              </w:rPr>
              <w:t>guest</w:t>
            </w:r>
            <w:proofErr w:type="spellEnd"/>
            <w:r w:rsidRPr="00041CB4">
              <w:rPr>
                <w:rFonts w:ascii="Verdana" w:eastAsia="Times New Roman" w:hAnsi="Verdana" w:cs="Times New Roman"/>
                <w:color w:val="000000"/>
                <w:sz w:val="17"/>
                <w:szCs w:val="17"/>
                <w:lang w:eastAsia="ru-RU"/>
              </w:rPr>
              <w:t xml:space="preserve"> в поле Имя пользователя и в поле Пароль (при этом запись в поле Имя пользователя высвечивается как </w:t>
            </w:r>
            <w:proofErr w:type="spellStart"/>
            <w:r w:rsidRPr="00041CB4">
              <w:rPr>
                <w:rFonts w:ascii="Verdana" w:eastAsia="Times New Roman" w:hAnsi="Verdana" w:cs="Times New Roman"/>
                <w:color w:val="000000"/>
                <w:sz w:val="17"/>
                <w:szCs w:val="17"/>
                <w:lang w:eastAsia="ru-RU"/>
              </w:rPr>
              <w:t>guest</w:t>
            </w:r>
            <w:proofErr w:type="spellEnd"/>
            <w:r w:rsidRPr="00041CB4">
              <w:rPr>
                <w:rFonts w:ascii="Verdana" w:eastAsia="Times New Roman" w:hAnsi="Verdana" w:cs="Times New Roman"/>
                <w:color w:val="000000"/>
                <w:sz w:val="17"/>
                <w:szCs w:val="17"/>
                <w:lang w:eastAsia="ru-RU"/>
              </w:rPr>
              <w:t xml:space="preserve">, а в поле Пароль - в виде пяти звездочек *****) </w:t>
            </w:r>
          </w:p>
          <w:p w:rsidR="00041CB4" w:rsidRPr="00041CB4" w:rsidRDefault="00041CB4" w:rsidP="00041CB4">
            <w:pPr>
              <w:numPr>
                <w:ilvl w:val="0"/>
                <w:numId w:val="44"/>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После вывода на экран странички Патентные документы следует выбрать условия вывода патентных документов на русском или английском языке, после чего щелкнуть по кнопке Поиск. </w:t>
            </w:r>
          </w:p>
          <w:p w:rsidR="00041CB4" w:rsidRPr="00041CB4" w:rsidRDefault="00041CB4" w:rsidP="00041CB4">
            <w:pPr>
              <w:numPr>
                <w:ilvl w:val="0"/>
                <w:numId w:val="44"/>
              </w:numPr>
              <w:spacing w:before="100" w:beforeAutospacing="1" w:after="100" w:afterAutospacing="1" w:line="240" w:lineRule="auto"/>
              <w:rPr>
                <w:rFonts w:ascii="Verdana" w:eastAsia="Times New Roman" w:hAnsi="Verdana" w:cs="Times New Roman"/>
                <w:color w:val="000000"/>
                <w:sz w:val="17"/>
                <w:szCs w:val="17"/>
                <w:lang w:eastAsia="ru-RU"/>
              </w:rPr>
            </w:pPr>
            <w:proofErr w:type="gramStart"/>
            <w:r w:rsidRPr="00041CB4">
              <w:rPr>
                <w:rFonts w:ascii="Verdana" w:eastAsia="Times New Roman" w:hAnsi="Verdana" w:cs="Times New Roman"/>
                <w:color w:val="000000"/>
                <w:sz w:val="17"/>
                <w:szCs w:val="17"/>
                <w:lang w:eastAsia="ru-RU"/>
              </w:rPr>
              <w:t>В появившемся окне можно сформулировать запрос поиска нужного патента или заявки на изобретение по различным критериям, так, например, поле Основная область запроса предназначена для ввода запроса текстовой части документа, то есть получения информации о титульном листе документа, а также по реферату, описанию, формуле изобретения, названию и т. д. Кроме этого, поиск можно выполнить по названию документа, номеру, основному индексу и</w:t>
            </w:r>
            <w:proofErr w:type="gramEnd"/>
            <w:r w:rsidRPr="00041CB4">
              <w:rPr>
                <w:rFonts w:ascii="Verdana" w:eastAsia="Times New Roman" w:hAnsi="Verdana" w:cs="Times New Roman"/>
                <w:color w:val="000000"/>
                <w:sz w:val="17"/>
                <w:szCs w:val="17"/>
                <w:lang w:eastAsia="ru-RU"/>
              </w:rPr>
              <w:t xml:space="preserve"> т. д., то есть по 21 критерию. После ввода критерия поиска следует щелкнуть по кнопке Поиск. Для получения информационной справки по конкретному критерию поиска надо щелкнуть по кнопке с вопросительным знаком. </w:t>
            </w:r>
          </w:p>
          <w:p w:rsidR="00041CB4" w:rsidRPr="00041CB4" w:rsidRDefault="00041CB4" w:rsidP="00041CB4">
            <w:pPr>
              <w:numPr>
                <w:ilvl w:val="0"/>
                <w:numId w:val="44"/>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Для просмотра нужного документа надо щелкнуть по его наименованию или номеру. Вывод осуществляется для 25 наименований документов. После просмотра 25 документов выделяются </w:t>
            </w:r>
            <w:proofErr w:type="gramStart"/>
            <w:r w:rsidRPr="00041CB4">
              <w:rPr>
                <w:rFonts w:ascii="Verdana" w:eastAsia="Times New Roman" w:hAnsi="Verdana" w:cs="Times New Roman"/>
                <w:color w:val="000000"/>
                <w:sz w:val="17"/>
                <w:szCs w:val="17"/>
                <w:lang w:eastAsia="ru-RU"/>
              </w:rPr>
              <w:t>следующие</w:t>
            </w:r>
            <w:proofErr w:type="gramEnd"/>
            <w:r w:rsidRPr="00041CB4">
              <w:rPr>
                <w:rFonts w:ascii="Verdana" w:eastAsia="Times New Roman" w:hAnsi="Verdana" w:cs="Times New Roman"/>
                <w:color w:val="000000"/>
                <w:sz w:val="17"/>
                <w:szCs w:val="17"/>
                <w:lang w:eastAsia="ru-RU"/>
              </w:rPr>
              <w:t xml:space="preserve"> 25 документов и т. д. до полного просмотра. </w:t>
            </w:r>
          </w:p>
          <w:p w:rsidR="00041CB4" w:rsidRPr="00041CB4" w:rsidRDefault="00041CB4" w:rsidP="00041CB4">
            <w:pPr>
              <w:numPr>
                <w:ilvl w:val="0"/>
                <w:numId w:val="44"/>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Для сохранения требуемой части документа на диск надо вывести нужную информацию на экран, затем из меню Правка выбрать опцию</w:t>
            </w:r>
            <w:proofErr w:type="gramStart"/>
            <w:r w:rsidRPr="00041CB4">
              <w:rPr>
                <w:rFonts w:ascii="Verdana" w:eastAsia="Times New Roman" w:hAnsi="Verdana" w:cs="Times New Roman"/>
                <w:color w:val="000000"/>
                <w:sz w:val="17"/>
                <w:szCs w:val="17"/>
                <w:lang w:eastAsia="ru-RU"/>
              </w:rPr>
              <w:t xml:space="preserve"> В</w:t>
            </w:r>
            <w:proofErr w:type="gramEnd"/>
            <w:r w:rsidRPr="00041CB4">
              <w:rPr>
                <w:rFonts w:ascii="Verdana" w:eastAsia="Times New Roman" w:hAnsi="Verdana" w:cs="Times New Roman"/>
                <w:color w:val="000000"/>
                <w:sz w:val="17"/>
                <w:szCs w:val="17"/>
                <w:lang w:eastAsia="ru-RU"/>
              </w:rPr>
              <w:t xml:space="preserve">ыделить все, после чего выбрать Правка/Копировать, а затем открыть текстовый редактор </w:t>
            </w:r>
            <w:proofErr w:type="spellStart"/>
            <w:r w:rsidRPr="00041CB4">
              <w:rPr>
                <w:rFonts w:ascii="Verdana" w:eastAsia="Times New Roman" w:hAnsi="Verdana" w:cs="Times New Roman"/>
                <w:color w:val="000000"/>
                <w:sz w:val="17"/>
                <w:szCs w:val="17"/>
                <w:lang w:eastAsia="ru-RU"/>
              </w:rPr>
              <w:t>Word</w:t>
            </w:r>
            <w:proofErr w:type="spellEnd"/>
            <w:r w:rsidRPr="00041CB4">
              <w:rPr>
                <w:rFonts w:ascii="Verdana" w:eastAsia="Times New Roman" w:hAnsi="Verdana" w:cs="Times New Roman"/>
                <w:color w:val="000000"/>
                <w:sz w:val="17"/>
                <w:szCs w:val="17"/>
                <w:lang w:eastAsia="ru-RU"/>
              </w:rPr>
              <w:t xml:space="preserve"> или Блокнот и вставить выделенную информацию командами Правка/Вставить затем Файл/Сохранить как, указать название диска и имя файла, в который следует сохранить выделенную информацию. </w:t>
            </w:r>
          </w:p>
          <w:p w:rsidR="00041CB4" w:rsidRPr="00041CB4" w:rsidRDefault="00041CB4" w:rsidP="00041CB4">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t xml:space="preserve">Просмотр патентов и изобретений через U.S. </w:t>
            </w:r>
            <w:proofErr w:type="spellStart"/>
            <w:r w:rsidRPr="00041CB4">
              <w:rPr>
                <w:rFonts w:ascii="Verdana" w:eastAsia="Times New Roman" w:hAnsi="Verdana" w:cs="Times New Roman"/>
                <w:b/>
                <w:bCs/>
                <w:color w:val="006699"/>
                <w:sz w:val="18"/>
                <w:szCs w:val="18"/>
                <w:lang w:eastAsia="ru-RU"/>
              </w:rPr>
              <w:t>Patent</w:t>
            </w:r>
            <w:proofErr w:type="spellEnd"/>
            <w:r w:rsidRPr="00041CB4">
              <w:rPr>
                <w:rFonts w:ascii="Verdana" w:eastAsia="Times New Roman" w:hAnsi="Verdana" w:cs="Times New Roman"/>
                <w:b/>
                <w:bCs/>
                <w:color w:val="006699"/>
                <w:sz w:val="18"/>
                <w:szCs w:val="18"/>
                <w:lang w:eastAsia="ru-RU"/>
              </w:rPr>
              <w:t xml:space="preserve"> &amp; </w:t>
            </w:r>
            <w:proofErr w:type="spellStart"/>
            <w:r w:rsidRPr="00041CB4">
              <w:rPr>
                <w:rFonts w:ascii="Verdana" w:eastAsia="Times New Roman" w:hAnsi="Verdana" w:cs="Times New Roman"/>
                <w:b/>
                <w:bCs/>
                <w:color w:val="006699"/>
                <w:sz w:val="18"/>
                <w:szCs w:val="18"/>
                <w:lang w:eastAsia="ru-RU"/>
              </w:rPr>
              <w:t>Trademark</w:t>
            </w:r>
            <w:proofErr w:type="spellEnd"/>
            <w:r w:rsidRPr="00041CB4">
              <w:rPr>
                <w:rFonts w:ascii="Verdana" w:eastAsia="Times New Roman" w:hAnsi="Verdana" w:cs="Times New Roman"/>
                <w:b/>
                <w:bCs/>
                <w:color w:val="006699"/>
                <w:sz w:val="18"/>
                <w:szCs w:val="18"/>
                <w:lang w:eastAsia="ru-RU"/>
              </w:rPr>
              <w:t xml:space="preserve"> </w:t>
            </w:r>
            <w:proofErr w:type="spellStart"/>
            <w:r w:rsidRPr="00041CB4">
              <w:rPr>
                <w:rFonts w:ascii="Verdana" w:eastAsia="Times New Roman" w:hAnsi="Verdana" w:cs="Times New Roman"/>
                <w:b/>
                <w:bCs/>
                <w:color w:val="006699"/>
                <w:sz w:val="18"/>
                <w:szCs w:val="18"/>
                <w:lang w:eastAsia="ru-RU"/>
              </w:rPr>
              <w:t>Office</w:t>
            </w:r>
            <w:proofErr w:type="spellEnd"/>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Перейдите на страницу </w:t>
            </w:r>
            <w:hyperlink r:id="rId32" w:tgtFrame="_blank" w:history="1">
              <w:r w:rsidRPr="00041CB4">
                <w:rPr>
                  <w:rFonts w:ascii="Times New Roman" w:eastAsia="Times New Roman" w:hAnsi="Times New Roman" w:cs="Times New Roman"/>
                  <w:color w:val="666666"/>
                  <w:sz w:val="17"/>
                  <w:u w:val="single"/>
                  <w:lang w:eastAsia="ru-RU"/>
                </w:rPr>
                <w:t>http://www.uspto.gov/web/menu/search.html</w:t>
              </w:r>
            </w:hyperlink>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Необходимо начинать с поиска любых патентов в изучаемой области, о которых что-либо известно; патентов компаний, проводящих исследования в данной области; патентов, принадлежащие частным изобретателям и т.д. Только после этого можно перейти к следующей процедуре. </w:t>
            </w:r>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Выбрав несколько ключевых слов, проводим поиск и изучаем все, что было найдено. Если имеются ссылки на другие патенты, </w:t>
            </w:r>
            <w:proofErr w:type="gramStart"/>
            <w:r w:rsidRPr="00041CB4">
              <w:rPr>
                <w:rFonts w:ascii="Verdana" w:eastAsia="Times New Roman" w:hAnsi="Verdana" w:cs="Times New Roman"/>
                <w:color w:val="000000"/>
                <w:sz w:val="17"/>
                <w:szCs w:val="17"/>
                <w:lang w:eastAsia="ru-RU"/>
              </w:rPr>
              <w:t>которые</w:t>
            </w:r>
            <w:proofErr w:type="gramEnd"/>
            <w:r w:rsidRPr="00041CB4">
              <w:rPr>
                <w:rFonts w:ascii="Verdana" w:eastAsia="Times New Roman" w:hAnsi="Verdana" w:cs="Times New Roman"/>
                <w:color w:val="000000"/>
                <w:sz w:val="17"/>
                <w:szCs w:val="17"/>
                <w:lang w:eastAsia="ru-RU"/>
              </w:rPr>
              <w:t xml:space="preserve"> тем не менее могут быть полезны, необходимо их также исследовать. </w:t>
            </w:r>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Обязательно ведите записи, отмечайте все ключевые слова, по которым проводится поиск. Обычно этот список охватывает аспекты изобретения, созданного вами. </w:t>
            </w:r>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Получите доступ к Индексу Классификации. Выберите тематику, и найдите классификационный индекс. Область, которой вы интересуетесь, может иметь несколько классификационных индексов </w:t>
            </w:r>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Получите доступ к Руководству по классификации. Выбрав тематику, найдите подкласс, наиболее полно </w:t>
            </w:r>
            <w:proofErr w:type="gramStart"/>
            <w:r w:rsidRPr="00041CB4">
              <w:rPr>
                <w:rFonts w:ascii="Verdana" w:eastAsia="Times New Roman" w:hAnsi="Verdana" w:cs="Times New Roman"/>
                <w:color w:val="000000"/>
                <w:sz w:val="17"/>
                <w:szCs w:val="17"/>
                <w:lang w:eastAsia="ru-RU"/>
              </w:rPr>
              <w:t>отражающее</w:t>
            </w:r>
            <w:proofErr w:type="gramEnd"/>
            <w:r w:rsidRPr="00041CB4">
              <w:rPr>
                <w:rFonts w:ascii="Verdana" w:eastAsia="Times New Roman" w:hAnsi="Verdana" w:cs="Times New Roman"/>
                <w:color w:val="000000"/>
                <w:sz w:val="17"/>
                <w:szCs w:val="17"/>
                <w:lang w:eastAsia="ru-RU"/>
              </w:rPr>
              <w:t xml:space="preserve"> тему поиска. </w:t>
            </w:r>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Получите доступ к Определениям классификации. В настоящее время они доступны и через Интернет. Найдите </w:t>
            </w:r>
            <w:proofErr w:type="gramStart"/>
            <w:r w:rsidRPr="00041CB4">
              <w:rPr>
                <w:rFonts w:ascii="Verdana" w:eastAsia="Times New Roman" w:hAnsi="Verdana" w:cs="Times New Roman"/>
                <w:color w:val="000000"/>
                <w:sz w:val="17"/>
                <w:szCs w:val="17"/>
                <w:lang w:eastAsia="ru-RU"/>
              </w:rPr>
              <w:t>требуемые</w:t>
            </w:r>
            <w:proofErr w:type="gramEnd"/>
            <w:r w:rsidRPr="00041CB4">
              <w:rPr>
                <w:rFonts w:ascii="Verdana" w:eastAsia="Times New Roman" w:hAnsi="Verdana" w:cs="Times New Roman"/>
                <w:color w:val="000000"/>
                <w:sz w:val="17"/>
                <w:szCs w:val="17"/>
                <w:lang w:eastAsia="ru-RU"/>
              </w:rPr>
              <w:t xml:space="preserve"> классификационные класс и подкласс. Удостоверьтесь еще раз, что они действительно подходят для вашего изобретения. </w:t>
            </w:r>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Проведите отбор несколько раз, выбрав все наиболее подходящие классы и подклассы. </w:t>
            </w:r>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Проведите пои</w:t>
            </w:r>
            <w:proofErr w:type="gramStart"/>
            <w:r w:rsidRPr="00041CB4">
              <w:rPr>
                <w:rFonts w:ascii="Verdana" w:eastAsia="Times New Roman" w:hAnsi="Verdana" w:cs="Times New Roman"/>
                <w:color w:val="000000"/>
                <w:sz w:val="17"/>
                <w:szCs w:val="17"/>
                <w:lang w:eastAsia="ru-RU"/>
              </w:rPr>
              <w:t>ск в БД</w:t>
            </w:r>
            <w:proofErr w:type="gramEnd"/>
            <w:r w:rsidRPr="00041CB4">
              <w:rPr>
                <w:rFonts w:ascii="Verdana" w:eastAsia="Times New Roman" w:hAnsi="Verdana" w:cs="Times New Roman"/>
                <w:color w:val="000000"/>
                <w:sz w:val="17"/>
                <w:szCs w:val="17"/>
                <w:lang w:eastAsia="ru-RU"/>
              </w:rPr>
              <w:t xml:space="preserve"> по отобранным классам и подклассам. </w:t>
            </w:r>
          </w:p>
          <w:p w:rsidR="00041CB4" w:rsidRPr="00041CB4" w:rsidRDefault="00041CB4" w:rsidP="00041CB4">
            <w:pPr>
              <w:numPr>
                <w:ilvl w:val="0"/>
                <w:numId w:val="45"/>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Исследуйте описания и изображения (схемы, чертежи, рисунки) для этих патентов, чтобы идентифицировать те, которые схожи с вашим устройством. Сделайте копии рисунков и описаний патентов, близко напоминающих ваше изобретение и изобретений, служащих той же цели.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 xml:space="preserve">После выполнения вышеописанного, обратите внимание </w:t>
            </w:r>
            <w:proofErr w:type="gramStart"/>
            <w:r w:rsidRPr="00041CB4">
              <w:rPr>
                <w:rFonts w:ascii="Verdana" w:eastAsia="Times New Roman" w:hAnsi="Verdana" w:cs="Times New Roman"/>
                <w:i/>
                <w:iCs/>
                <w:sz w:val="17"/>
                <w:lang w:eastAsia="ru-RU"/>
              </w:rPr>
              <w:t>на</w:t>
            </w:r>
            <w:proofErr w:type="gramEnd"/>
            <w:r w:rsidRPr="00041CB4">
              <w:rPr>
                <w:rFonts w:ascii="Verdana" w:eastAsia="Times New Roman" w:hAnsi="Verdana" w:cs="Times New Roman"/>
                <w:i/>
                <w:iCs/>
                <w:sz w:val="17"/>
                <w:lang w:eastAsia="ru-RU"/>
              </w:rPr>
              <w:t>:</w:t>
            </w:r>
          </w:p>
          <w:p w:rsidR="00041CB4" w:rsidRPr="00041CB4" w:rsidRDefault="00041CB4" w:rsidP="00041CB4">
            <w:pPr>
              <w:numPr>
                <w:ilvl w:val="0"/>
                <w:numId w:val="46"/>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Компании, часто выступающие как владельцы патентов. Проведите поиск других патентов, принадлежащих данным компаниям, чтобы получить больше информации по своему изобретению. </w:t>
            </w:r>
          </w:p>
          <w:p w:rsidR="00041CB4" w:rsidRPr="00041CB4" w:rsidRDefault="00041CB4" w:rsidP="00041CB4">
            <w:pPr>
              <w:numPr>
                <w:ilvl w:val="0"/>
                <w:numId w:val="46"/>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Изобретателей, имеющих несколько патентов. Проведите поиск других патентов, принадлежащих им, чтобы получить больше информации по своему изобретению. </w:t>
            </w:r>
          </w:p>
          <w:p w:rsidR="00041CB4" w:rsidRPr="00041CB4" w:rsidRDefault="00041CB4" w:rsidP="00041CB4">
            <w:pPr>
              <w:numPr>
                <w:ilvl w:val="0"/>
                <w:numId w:val="46"/>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Выделите слова и комбинации слов в интересующих патентах; отсортируйте слова в группы. Группы слов могут описывать разные аспекты изобретения. Отразите </w:t>
            </w:r>
            <w:proofErr w:type="gramStart"/>
            <w:r w:rsidRPr="00041CB4">
              <w:rPr>
                <w:rFonts w:ascii="Verdana" w:eastAsia="Times New Roman" w:hAnsi="Verdana" w:cs="Times New Roman"/>
                <w:color w:val="000000"/>
                <w:sz w:val="17"/>
                <w:szCs w:val="17"/>
                <w:lang w:eastAsia="ru-RU"/>
              </w:rPr>
              <w:t>найденное</w:t>
            </w:r>
            <w:proofErr w:type="gramEnd"/>
            <w:r w:rsidRPr="00041CB4">
              <w:rPr>
                <w:rFonts w:ascii="Verdana" w:eastAsia="Times New Roman" w:hAnsi="Verdana" w:cs="Times New Roman"/>
                <w:color w:val="000000"/>
                <w:sz w:val="17"/>
                <w:szCs w:val="17"/>
                <w:lang w:eastAsia="ru-RU"/>
              </w:rPr>
              <w:t xml:space="preserve"> в списке ключевых слов, составленных ранее. Ищите другие патенты, содержащие эти слова, чтобы идентифицировать больше патентов в исследуемой области интереса. </w:t>
            </w:r>
          </w:p>
          <w:p w:rsidR="00041CB4" w:rsidRPr="00041CB4" w:rsidRDefault="00041CB4" w:rsidP="00041CB4">
            <w:pPr>
              <w:numPr>
                <w:ilvl w:val="0"/>
                <w:numId w:val="46"/>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Исследуйте процитированные патенты, так как некоторые из них также могут представлять интерес. </w:t>
            </w:r>
          </w:p>
          <w:p w:rsidR="00041CB4" w:rsidRPr="00041CB4" w:rsidRDefault="00041CB4" w:rsidP="00041CB4">
            <w:pPr>
              <w:numPr>
                <w:ilvl w:val="0"/>
                <w:numId w:val="46"/>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Изучите класс и информацию по подклассам для определения других возможных классов и подклассов, которые могут содержать интересующие вас патенты. Проведите поиск и в данных классах и подклассах. </w:t>
            </w:r>
          </w:p>
          <w:p w:rsidR="00041CB4" w:rsidRPr="00041CB4" w:rsidRDefault="00041CB4" w:rsidP="00041CB4">
            <w:pPr>
              <w:numPr>
                <w:ilvl w:val="0"/>
                <w:numId w:val="46"/>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Проводите поиск до момента, когда вы сможете идентифицировать все патенты, отвечающие необходимым условиям</w:t>
            </w:r>
          </w:p>
          <w:p w:rsidR="00041CB4" w:rsidRPr="00041CB4" w:rsidRDefault="00041CB4" w:rsidP="00041CB4">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041CB4">
              <w:rPr>
                <w:rFonts w:ascii="Verdana" w:eastAsia="Times New Roman" w:hAnsi="Verdana" w:cs="Times New Roman"/>
                <w:b/>
                <w:bCs/>
                <w:color w:val="006699"/>
                <w:sz w:val="18"/>
                <w:szCs w:val="18"/>
                <w:lang w:eastAsia="ru-RU"/>
              </w:rPr>
              <w:lastRenderedPageBreak/>
              <w:t xml:space="preserve">Бесплатный патентный поиск с помощью </w:t>
            </w:r>
            <w:proofErr w:type="spellStart"/>
            <w:r w:rsidRPr="00041CB4">
              <w:rPr>
                <w:rFonts w:ascii="Verdana" w:eastAsia="Times New Roman" w:hAnsi="Verdana" w:cs="Times New Roman"/>
                <w:b/>
                <w:bCs/>
                <w:color w:val="006699"/>
                <w:sz w:val="18"/>
                <w:szCs w:val="18"/>
                <w:lang w:eastAsia="ru-RU"/>
              </w:rPr>
              <w:t>Espacenet</w:t>
            </w:r>
            <w:proofErr w:type="spellEnd"/>
          </w:p>
          <w:p w:rsidR="00041CB4" w:rsidRPr="00041CB4" w:rsidRDefault="00041CB4" w:rsidP="00041CB4">
            <w:pPr>
              <w:numPr>
                <w:ilvl w:val="0"/>
                <w:numId w:val="47"/>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Перейдите на </w:t>
            </w:r>
            <w:hyperlink r:id="rId33" w:tgtFrame="_blank" w:history="1">
              <w:r w:rsidRPr="00041CB4">
                <w:rPr>
                  <w:rFonts w:ascii="Times New Roman" w:eastAsia="Times New Roman" w:hAnsi="Times New Roman" w:cs="Times New Roman"/>
                  <w:color w:val="666666"/>
                  <w:sz w:val="17"/>
                  <w:u w:val="single"/>
                  <w:lang w:eastAsia="ru-RU"/>
                </w:rPr>
                <w:t>http://www.espacenet.com/access/index.en.html</w:t>
              </w:r>
            </w:hyperlink>
            <w:r w:rsidRPr="00041CB4">
              <w:rPr>
                <w:rFonts w:ascii="Verdana" w:eastAsia="Times New Roman" w:hAnsi="Verdana" w:cs="Times New Roman"/>
                <w:color w:val="000000"/>
                <w:sz w:val="17"/>
                <w:szCs w:val="17"/>
                <w:lang w:eastAsia="ru-RU"/>
              </w:rPr>
              <w:t xml:space="preserve"> </w:t>
            </w:r>
          </w:p>
          <w:p w:rsidR="00041CB4" w:rsidRPr="00041CB4" w:rsidRDefault="00041CB4" w:rsidP="00041CB4">
            <w:pPr>
              <w:numPr>
                <w:ilvl w:val="0"/>
                <w:numId w:val="47"/>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Используйте первую появившуюся страницу быстрого поиска </w:t>
            </w:r>
            <w:proofErr w:type="gramStart"/>
            <w:r w:rsidRPr="00041CB4">
              <w:rPr>
                <w:rFonts w:ascii="Verdana" w:eastAsia="Times New Roman" w:hAnsi="Verdana" w:cs="Times New Roman"/>
                <w:color w:val="000000"/>
                <w:sz w:val="17"/>
                <w:szCs w:val="17"/>
                <w:lang w:eastAsia="ru-RU"/>
              </w:rPr>
              <w:t xml:space="preserve">( </w:t>
            </w:r>
            <w:proofErr w:type="spellStart"/>
            <w:proofErr w:type="gramEnd"/>
            <w:r w:rsidRPr="00041CB4">
              <w:rPr>
                <w:rFonts w:ascii="Verdana" w:eastAsia="Times New Roman" w:hAnsi="Verdana" w:cs="Times New Roman"/>
                <w:color w:val="000000"/>
                <w:sz w:val="17"/>
                <w:szCs w:val="17"/>
                <w:lang w:eastAsia="ru-RU"/>
              </w:rPr>
              <w:t>Quick</w:t>
            </w:r>
            <w:proofErr w:type="spellEnd"/>
            <w:r w:rsidRPr="00041CB4">
              <w:rPr>
                <w:rFonts w:ascii="Verdana" w:eastAsia="Times New Roman" w:hAnsi="Verdana" w:cs="Times New Roman"/>
                <w:color w:val="000000"/>
                <w:sz w:val="17"/>
                <w:szCs w:val="17"/>
                <w:lang w:eastAsia="ru-RU"/>
              </w:rPr>
              <w:t xml:space="preserve"> </w:t>
            </w:r>
            <w:proofErr w:type="spellStart"/>
            <w:r w:rsidRPr="00041CB4">
              <w:rPr>
                <w:rFonts w:ascii="Verdana" w:eastAsia="Times New Roman" w:hAnsi="Verdana" w:cs="Times New Roman"/>
                <w:color w:val="000000"/>
                <w:sz w:val="17"/>
                <w:szCs w:val="17"/>
                <w:lang w:eastAsia="ru-RU"/>
              </w:rPr>
              <w:t>Search</w:t>
            </w:r>
            <w:proofErr w:type="spellEnd"/>
            <w:r w:rsidRPr="00041CB4">
              <w:rPr>
                <w:rFonts w:ascii="Verdana" w:eastAsia="Times New Roman" w:hAnsi="Verdana" w:cs="Times New Roman"/>
                <w:color w:val="000000"/>
                <w:sz w:val="17"/>
                <w:szCs w:val="17"/>
                <w:lang w:eastAsia="ru-RU"/>
              </w:rPr>
              <w:t xml:space="preserve"> ) или лучше щёлкните по красной текстовой строке "</w:t>
            </w:r>
            <w:proofErr w:type="spellStart"/>
            <w:r w:rsidRPr="00041CB4">
              <w:rPr>
                <w:rFonts w:ascii="Verdana" w:eastAsia="Times New Roman" w:hAnsi="Verdana" w:cs="Times New Roman"/>
                <w:color w:val="000000"/>
                <w:sz w:val="17"/>
                <w:szCs w:val="17"/>
                <w:lang w:eastAsia="ru-RU"/>
              </w:rPr>
              <w:t>Worldwide</w:t>
            </w:r>
            <w:proofErr w:type="spellEnd"/>
            <w:r w:rsidRPr="00041CB4">
              <w:rPr>
                <w:rFonts w:ascii="Verdana" w:eastAsia="Times New Roman" w:hAnsi="Verdana" w:cs="Times New Roman"/>
                <w:color w:val="000000"/>
                <w:sz w:val="17"/>
                <w:szCs w:val="17"/>
                <w:lang w:eastAsia="ru-RU"/>
              </w:rPr>
              <w:t xml:space="preserve"> — 30 </w:t>
            </w:r>
            <w:proofErr w:type="spellStart"/>
            <w:r w:rsidRPr="00041CB4">
              <w:rPr>
                <w:rFonts w:ascii="Verdana" w:eastAsia="Times New Roman" w:hAnsi="Verdana" w:cs="Times New Roman"/>
                <w:color w:val="000000"/>
                <w:sz w:val="17"/>
                <w:szCs w:val="17"/>
                <w:lang w:eastAsia="ru-RU"/>
              </w:rPr>
              <w:t>million</w:t>
            </w:r>
            <w:proofErr w:type="spellEnd"/>
            <w:r w:rsidRPr="00041CB4">
              <w:rPr>
                <w:rFonts w:ascii="Verdana" w:eastAsia="Times New Roman" w:hAnsi="Verdana" w:cs="Times New Roman"/>
                <w:color w:val="000000"/>
                <w:sz w:val="17"/>
                <w:szCs w:val="17"/>
                <w:lang w:eastAsia="ru-RU"/>
              </w:rPr>
              <w:t xml:space="preserve"> </w:t>
            </w:r>
            <w:proofErr w:type="spellStart"/>
            <w:r w:rsidRPr="00041CB4">
              <w:rPr>
                <w:rFonts w:ascii="Verdana" w:eastAsia="Times New Roman" w:hAnsi="Verdana" w:cs="Times New Roman"/>
                <w:color w:val="000000"/>
                <w:sz w:val="17"/>
                <w:szCs w:val="17"/>
                <w:lang w:eastAsia="ru-RU"/>
              </w:rPr>
              <w:t>documents</w:t>
            </w:r>
            <w:proofErr w:type="spellEnd"/>
            <w:r w:rsidRPr="00041CB4">
              <w:rPr>
                <w:rFonts w:ascii="Verdana" w:eastAsia="Times New Roman" w:hAnsi="Verdana" w:cs="Times New Roman"/>
                <w:color w:val="000000"/>
                <w:sz w:val="17"/>
                <w:szCs w:val="17"/>
                <w:lang w:eastAsia="ru-RU"/>
              </w:rPr>
              <w:t xml:space="preserve">" (во всём мире — 30 миллионов документов), чтобы открыть страницу более детального поиска. </w:t>
            </w:r>
          </w:p>
          <w:p w:rsidR="00041CB4" w:rsidRPr="00041CB4" w:rsidRDefault="00041CB4" w:rsidP="00041CB4">
            <w:pPr>
              <w:numPr>
                <w:ilvl w:val="0"/>
                <w:numId w:val="47"/>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Введите условие поиска (ключевое слово) и щёлкните по кнопке </w:t>
            </w:r>
            <w:proofErr w:type="spellStart"/>
            <w:r w:rsidRPr="00041CB4">
              <w:rPr>
                <w:rFonts w:ascii="Verdana" w:eastAsia="Times New Roman" w:hAnsi="Verdana" w:cs="Times New Roman"/>
                <w:color w:val="000000"/>
                <w:sz w:val="17"/>
                <w:szCs w:val="17"/>
                <w:lang w:eastAsia="ru-RU"/>
              </w:rPr>
              <w:t>Search</w:t>
            </w:r>
            <w:proofErr w:type="spellEnd"/>
            <w:r w:rsidRPr="00041CB4">
              <w:rPr>
                <w:rFonts w:ascii="Verdana" w:eastAsia="Times New Roman" w:hAnsi="Verdana" w:cs="Times New Roman"/>
                <w:color w:val="000000"/>
                <w:sz w:val="17"/>
                <w:szCs w:val="17"/>
                <w:lang w:eastAsia="ru-RU"/>
              </w:rPr>
              <w:t xml:space="preserve"> (искать). Вы получите список номеров и названий патентов. Просмотрите названия, и, если повезёт, вы сразу поймёте, удачно ли выбрали ключевое слово.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Не ограничивайтесь только одним поиском с единственным ключевым словом. Имейте в виду, что, как и любая база данных, </w:t>
            </w:r>
            <w:proofErr w:type="spellStart"/>
            <w:r w:rsidRPr="00041CB4">
              <w:rPr>
                <w:rFonts w:ascii="Verdana" w:eastAsia="Times New Roman" w:hAnsi="Verdana" w:cs="Times New Roman"/>
                <w:sz w:val="17"/>
                <w:szCs w:val="17"/>
                <w:lang w:eastAsia="ru-RU"/>
              </w:rPr>
              <w:t>Espacenet</w:t>
            </w:r>
            <w:proofErr w:type="spellEnd"/>
            <w:r w:rsidRPr="00041CB4">
              <w:rPr>
                <w:rFonts w:ascii="Verdana" w:eastAsia="Times New Roman" w:hAnsi="Verdana" w:cs="Times New Roman"/>
                <w:sz w:val="17"/>
                <w:szCs w:val="17"/>
                <w:lang w:eastAsia="ru-RU"/>
              </w:rPr>
              <w:t xml:space="preserve"> не умеет думать за вас. Она только найдёт то, что вы попросите её найти, поэтому для эффективного поиска подберите ряд различных ключевых слов. Кто-то не найдёт ничего, в то время как другой отыщет много сотен патентов. Если </w:t>
            </w:r>
            <w:proofErr w:type="spellStart"/>
            <w:r w:rsidRPr="00041CB4">
              <w:rPr>
                <w:rFonts w:ascii="Verdana" w:eastAsia="Times New Roman" w:hAnsi="Verdana" w:cs="Times New Roman"/>
                <w:sz w:val="17"/>
                <w:szCs w:val="17"/>
                <w:lang w:eastAsia="ru-RU"/>
              </w:rPr>
              <w:t>Espacenet</w:t>
            </w:r>
            <w:proofErr w:type="spellEnd"/>
            <w:r w:rsidRPr="00041CB4">
              <w:rPr>
                <w:rFonts w:ascii="Verdana" w:eastAsia="Times New Roman" w:hAnsi="Verdana" w:cs="Times New Roman"/>
                <w:sz w:val="17"/>
                <w:szCs w:val="17"/>
                <w:lang w:eastAsia="ru-RU"/>
              </w:rPr>
              <w:t xml:space="preserve"> не найдёт ничего подходящего, то не потому, что этого действительно нет, а по причине использования не тех ключевых слов. Подбирая и уточняя ключевые слова, вы, в конце концов, получите список наиболее релевантных патентов, с которым уже можно работать.</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1-й совет по поиску</w:t>
            </w:r>
            <w:proofErr w:type="gramStart"/>
            <w:r w:rsidRPr="00041CB4">
              <w:rPr>
                <w:rFonts w:ascii="Verdana" w:eastAsia="Times New Roman" w:hAnsi="Verdana" w:cs="Times New Roman"/>
                <w:i/>
                <w:iCs/>
                <w:sz w:val="17"/>
                <w:lang w:eastAsia="ru-RU"/>
              </w:rPr>
              <w:t xml:space="preserve"> </w:t>
            </w:r>
            <w:r w:rsidRPr="00041CB4">
              <w:rPr>
                <w:rFonts w:ascii="Verdana" w:eastAsia="Times New Roman" w:hAnsi="Verdana" w:cs="Times New Roman"/>
                <w:sz w:val="17"/>
                <w:szCs w:val="17"/>
                <w:lang w:eastAsia="ru-RU"/>
              </w:rPr>
              <w:t>:</w:t>
            </w:r>
            <w:proofErr w:type="gramEnd"/>
            <w:r w:rsidRPr="00041CB4">
              <w:rPr>
                <w:rFonts w:ascii="Verdana" w:eastAsia="Times New Roman" w:hAnsi="Verdana" w:cs="Times New Roman"/>
                <w:sz w:val="17"/>
                <w:szCs w:val="17"/>
                <w:lang w:eastAsia="ru-RU"/>
              </w:rPr>
              <w:t xml:space="preserve"> ищите отдельно все возможные названия из вашей предметной области, например, </w:t>
            </w:r>
            <w:proofErr w:type="spellStart"/>
            <w:r w:rsidRPr="00041CB4">
              <w:rPr>
                <w:rFonts w:ascii="Verdana" w:eastAsia="Times New Roman" w:hAnsi="Verdana" w:cs="Times New Roman"/>
                <w:sz w:val="17"/>
                <w:szCs w:val="17"/>
                <w:lang w:eastAsia="ru-RU"/>
              </w:rPr>
              <w:t>sledge</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sled</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toboggan</w:t>
            </w:r>
            <w:proofErr w:type="spellEnd"/>
            <w:r w:rsidRPr="00041CB4">
              <w:rPr>
                <w:rFonts w:ascii="Verdana" w:eastAsia="Times New Roman" w:hAnsi="Verdana" w:cs="Times New Roman"/>
                <w:sz w:val="17"/>
                <w:szCs w:val="17"/>
                <w:lang w:eastAsia="ru-RU"/>
              </w:rPr>
              <w:t xml:space="preserve"> (салазки, сани, тобогган), и примите во внимание, что слова и орфография британского английского и английского США могут различаться, например, </w:t>
            </w:r>
            <w:proofErr w:type="spellStart"/>
            <w:r w:rsidRPr="00041CB4">
              <w:rPr>
                <w:rFonts w:ascii="Verdana" w:eastAsia="Times New Roman" w:hAnsi="Verdana" w:cs="Times New Roman"/>
                <w:sz w:val="17"/>
                <w:szCs w:val="17"/>
                <w:lang w:eastAsia="ru-RU"/>
              </w:rPr>
              <w:t>tyre</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tire</w:t>
            </w:r>
            <w:proofErr w:type="spellEnd"/>
            <w:r w:rsidRPr="00041CB4">
              <w:rPr>
                <w:rFonts w:ascii="Verdana" w:eastAsia="Times New Roman" w:hAnsi="Verdana" w:cs="Times New Roman"/>
                <w:sz w:val="17"/>
                <w:szCs w:val="17"/>
                <w:lang w:eastAsia="ru-RU"/>
              </w:rPr>
              <w:t xml:space="preserve"> (автопокрышка), </w:t>
            </w:r>
            <w:proofErr w:type="spellStart"/>
            <w:r w:rsidRPr="00041CB4">
              <w:rPr>
                <w:rFonts w:ascii="Verdana" w:eastAsia="Times New Roman" w:hAnsi="Verdana" w:cs="Times New Roman"/>
                <w:sz w:val="17"/>
                <w:szCs w:val="17"/>
                <w:lang w:eastAsia="ru-RU"/>
              </w:rPr>
              <w:t>aluminium</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aluminum</w:t>
            </w:r>
            <w:proofErr w:type="spellEnd"/>
            <w:r w:rsidRPr="00041CB4">
              <w:rPr>
                <w:rFonts w:ascii="Verdana" w:eastAsia="Times New Roman" w:hAnsi="Verdana" w:cs="Times New Roman"/>
                <w:sz w:val="17"/>
                <w:szCs w:val="17"/>
                <w:lang w:eastAsia="ru-RU"/>
              </w:rPr>
              <w:t xml:space="preserve"> (алюминий), </w:t>
            </w:r>
            <w:proofErr w:type="spellStart"/>
            <w:r w:rsidRPr="00041CB4">
              <w:rPr>
                <w:rFonts w:ascii="Verdana" w:eastAsia="Times New Roman" w:hAnsi="Verdana" w:cs="Times New Roman"/>
                <w:sz w:val="17"/>
                <w:szCs w:val="17"/>
                <w:lang w:eastAsia="ru-RU"/>
              </w:rPr>
              <w:t>tap</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faucet</w:t>
            </w:r>
            <w:proofErr w:type="spellEnd"/>
            <w:r w:rsidRPr="00041CB4">
              <w:rPr>
                <w:rFonts w:ascii="Verdana" w:eastAsia="Times New Roman" w:hAnsi="Verdana" w:cs="Times New Roman"/>
                <w:sz w:val="17"/>
                <w:szCs w:val="17"/>
                <w:lang w:eastAsia="ru-RU"/>
              </w:rPr>
              <w:t xml:space="preserve"> (кран), </w:t>
            </w:r>
            <w:proofErr w:type="spellStart"/>
            <w:r w:rsidRPr="00041CB4">
              <w:rPr>
                <w:rFonts w:ascii="Verdana" w:eastAsia="Times New Roman" w:hAnsi="Verdana" w:cs="Times New Roman"/>
                <w:sz w:val="17"/>
                <w:szCs w:val="17"/>
                <w:lang w:eastAsia="ru-RU"/>
              </w:rPr>
              <w:t>nappy</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diaper</w:t>
            </w:r>
            <w:proofErr w:type="spellEnd"/>
            <w:r w:rsidRPr="00041CB4">
              <w:rPr>
                <w:rFonts w:ascii="Verdana" w:eastAsia="Times New Roman" w:hAnsi="Verdana" w:cs="Times New Roman"/>
                <w:sz w:val="17"/>
                <w:szCs w:val="17"/>
                <w:lang w:eastAsia="ru-RU"/>
              </w:rPr>
              <w:t xml:space="preserve"> (пелёнка).</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i/>
                <w:iCs/>
                <w:sz w:val="17"/>
                <w:lang w:eastAsia="ru-RU"/>
              </w:rPr>
              <w:t>2-й совет по поиску</w:t>
            </w:r>
            <w:proofErr w:type="gramStart"/>
            <w:r w:rsidRPr="00041CB4">
              <w:rPr>
                <w:rFonts w:ascii="Verdana" w:eastAsia="Times New Roman" w:hAnsi="Verdana" w:cs="Times New Roman"/>
                <w:i/>
                <w:iCs/>
                <w:sz w:val="17"/>
                <w:lang w:eastAsia="ru-RU"/>
              </w:rPr>
              <w:t xml:space="preserve"> </w:t>
            </w:r>
            <w:r w:rsidRPr="00041CB4">
              <w:rPr>
                <w:rFonts w:ascii="Verdana" w:eastAsia="Times New Roman" w:hAnsi="Verdana" w:cs="Times New Roman"/>
                <w:sz w:val="17"/>
                <w:szCs w:val="17"/>
                <w:lang w:eastAsia="ru-RU"/>
              </w:rPr>
              <w:t>:</w:t>
            </w:r>
            <w:proofErr w:type="gramEnd"/>
            <w:r w:rsidRPr="00041CB4">
              <w:rPr>
                <w:rFonts w:ascii="Verdana" w:eastAsia="Times New Roman" w:hAnsi="Verdana" w:cs="Times New Roman"/>
                <w:sz w:val="17"/>
                <w:szCs w:val="17"/>
                <w:lang w:eastAsia="ru-RU"/>
              </w:rPr>
              <w:t xml:space="preserve"> вместо того, чтобы запускать отдельный поиск для каждой словоформы, используйте звёздочку, чтобы найти все слова, длиннее вами заданного. Например, чтобы найти материалы со словами </w:t>
            </w:r>
            <w:proofErr w:type="spellStart"/>
            <w:r w:rsidRPr="00041CB4">
              <w:rPr>
                <w:rFonts w:ascii="Verdana" w:eastAsia="Times New Roman" w:hAnsi="Verdana" w:cs="Times New Roman"/>
                <w:sz w:val="17"/>
                <w:szCs w:val="17"/>
                <w:lang w:eastAsia="ru-RU"/>
              </w:rPr>
              <w:t>drive</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driving</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driven</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drivable</w:t>
            </w:r>
            <w:proofErr w:type="spellEnd"/>
            <w:r w:rsidRPr="00041CB4">
              <w:rPr>
                <w:rFonts w:ascii="Verdana" w:eastAsia="Times New Roman" w:hAnsi="Verdana" w:cs="Times New Roman"/>
                <w:sz w:val="17"/>
                <w:szCs w:val="17"/>
                <w:lang w:eastAsia="ru-RU"/>
              </w:rPr>
              <w:t xml:space="preserve"> и </w:t>
            </w:r>
            <w:proofErr w:type="spellStart"/>
            <w:r w:rsidRPr="00041CB4">
              <w:rPr>
                <w:rFonts w:ascii="Verdana" w:eastAsia="Times New Roman" w:hAnsi="Verdana" w:cs="Times New Roman"/>
                <w:sz w:val="17"/>
                <w:szCs w:val="17"/>
                <w:lang w:eastAsia="ru-RU"/>
              </w:rPr>
              <w:t>drivability</w:t>
            </w:r>
            <w:proofErr w:type="spellEnd"/>
            <w:r w:rsidRPr="00041CB4">
              <w:rPr>
                <w:rFonts w:ascii="Verdana" w:eastAsia="Times New Roman" w:hAnsi="Verdana" w:cs="Times New Roman"/>
                <w:sz w:val="17"/>
                <w:szCs w:val="17"/>
                <w:lang w:eastAsia="ru-RU"/>
              </w:rPr>
              <w:t xml:space="preserve"> , введите </w:t>
            </w:r>
            <w:proofErr w:type="spellStart"/>
            <w:r w:rsidRPr="00041CB4">
              <w:rPr>
                <w:rFonts w:ascii="Verdana" w:eastAsia="Times New Roman" w:hAnsi="Verdana" w:cs="Times New Roman"/>
                <w:i/>
                <w:iCs/>
                <w:sz w:val="17"/>
                <w:lang w:eastAsia="ru-RU"/>
              </w:rPr>
              <w:t>driv</w:t>
            </w:r>
            <w:proofErr w:type="spellEnd"/>
            <w:r w:rsidRPr="00041CB4">
              <w:rPr>
                <w:rFonts w:ascii="Verdana" w:eastAsia="Times New Roman" w:hAnsi="Verdana" w:cs="Times New Roman"/>
                <w:i/>
                <w:iCs/>
                <w:sz w:val="17"/>
                <w:lang w:eastAsia="ru-RU"/>
              </w:rPr>
              <w:t xml:space="preserve"> *</w:t>
            </w:r>
            <w:proofErr w:type="gramStart"/>
            <w:r w:rsidRPr="00041CB4">
              <w:rPr>
                <w:rFonts w:ascii="Verdana" w:eastAsia="Times New Roman" w:hAnsi="Verdana" w:cs="Times New Roman"/>
                <w:i/>
                <w:iCs/>
                <w:sz w:val="17"/>
                <w:lang w:eastAsia="ru-RU"/>
              </w:rPr>
              <w:t xml:space="preserve"> </w:t>
            </w:r>
            <w:r w:rsidRPr="00041CB4">
              <w:rPr>
                <w:rFonts w:ascii="Verdana" w:eastAsia="Times New Roman" w:hAnsi="Verdana" w:cs="Times New Roman"/>
                <w:sz w:val="17"/>
                <w:szCs w:val="17"/>
                <w:lang w:eastAsia="ru-RU"/>
              </w:rPr>
              <w:t>;</w:t>
            </w:r>
            <w:proofErr w:type="gramEnd"/>
            <w:r w:rsidRPr="00041CB4">
              <w:rPr>
                <w:rFonts w:ascii="Verdana" w:eastAsia="Times New Roman" w:hAnsi="Verdana" w:cs="Times New Roman"/>
                <w:sz w:val="17"/>
                <w:szCs w:val="17"/>
                <w:lang w:eastAsia="ru-RU"/>
              </w:rPr>
              <w:t xml:space="preserve"> для слов </w:t>
            </w:r>
            <w:proofErr w:type="spellStart"/>
            <w:r w:rsidRPr="00041CB4">
              <w:rPr>
                <w:rFonts w:ascii="Verdana" w:eastAsia="Times New Roman" w:hAnsi="Verdana" w:cs="Times New Roman"/>
                <w:sz w:val="17"/>
                <w:szCs w:val="17"/>
                <w:lang w:eastAsia="ru-RU"/>
              </w:rPr>
              <w:t>track</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tracking</w:t>
            </w:r>
            <w:proofErr w:type="spellEnd"/>
            <w:r w:rsidRPr="00041CB4">
              <w:rPr>
                <w:rFonts w:ascii="Verdana" w:eastAsia="Times New Roman" w:hAnsi="Verdana" w:cs="Times New Roman"/>
                <w:sz w:val="17"/>
                <w:szCs w:val="17"/>
                <w:lang w:eastAsia="ru-RU"/>
              </w:rPr>
              <w:t xml:space="preserve"> , </w:t>
            </w:r>
            <w:proofErr w:type="spellStart"/>
            <w:r w:rsidRPr="00041CB4">
              <w:rPr>
                <w:rFonts w:ascii="Verdana" w:eastAsia="Times New Roman" w:hAnsi="Verdana" w:cs="Times New Roman"/>
                <w:sz w:val="17"/>
                <w:szCs w:val="17"/>
                <w:lang w:eastAsia="ru-RU"/>
              </w:rPr>
              <w:t>tracker</w:t>
            </w:r>
            <w:proofErr w:type="spellEnd"/>
            <w:r w:rsidRPr="00041CB4">
              <w:rPr>
                <w:rFonts w:ascii="Verdana" w:eastAsia="Times New Roman" w:hAnsi="Verdana" w:cs="Times New Roman"/>
                <w:sz w:val="17"/>
                <w:szCs w:val="17"/>
                <w:lang w:eastAsia="ru-RU"/>
              </w:rPr>
              <w:t xml:space="preserve"> или </w:t>
            </w:r>
            <w:proofErr w:type="spellStart"/>
            <w:r w:rsidRPr="00041CB4">
              <w:rPr>
                <w:rFonts w:ascii="Verdana" w:eastAsia="Times New Roman" w:hAnsi="Verdana" w:cs="Times New Roman"/>
                <w:sz w:val="17"/>
                <w:szCs w:val="17"/>
                <w:lang w:eastAsia="ru-RU"/>
              </w:rPr>
              <w:t>tracked</w:t>
            </w:r>
            <w:proofErr w:type="spellEnd"/>
            <w:r w:rsidRPr="00041CB4">
              <w:rPr>
                <w:rFonts w:ascii="Verdana" w:eastAsia="Times New Roman" w:hAnsi="Verdana" w:cs="Times New Roman"/>
                <w:sz w:val="17"/>
                <w:szCs w:val="17"/>
                <w:lang w:eastAsia="ru-RU"/>
              </w:rPr>
              <w:t xml:space="preserve"> введите </w:t>
            </w:r>
            <w:proofErr w:type="spellStart"/>
            <w:r w:rsidRPr="00041CB4">
              <w:rPr>
                <w:rFonts w:ascii="Verdana" w:eastAsia="Times New Roman" w:hAnsi="Verdana" w:cs="Times New Roman"/>
                <w:i/>
                <w:iCs/>
                <w:sz w:val="17"/>
                <w:lang w:eastAsia="ru-RU"/>
              </w:rPr>
              <w:t>track</w:t>
            </w:r>
            <w:proofErr w:type="spellEnd"/>
            <w:r w:rsidRPr="00041CB4">
              <w:rPr>
                <w:rFonts w:ascii="Verdana" w:eastAsia="Times New Roman" w:hAnsi="Verdana" w:cs="Times New Roman"/>
                <w:i/>
                <w:iCs/>
                <w:sz w:val="17"/>
                <w:lang w:eastAsia="ru-RU"/>
              </w:rPr>
              <w:t xml:space="preserve"> *</w:t>
            </w:r>
            <w:r w:rsidRPr="00041CB4">
              <w:rPr>
                <w:rFonts w:ascii="Verdana" w:eastAsia="Times New Roman" w:hAnsi="Verdana" w:cs="Times New Roman"/>
                <w:sz w:val="17"/>
                <w:szCs w:val="17"/>
                <w:lang w:eastAsia="ru-RU"/>
              </w:rPr>
              <w:t>.</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Теперь у вас есть список в некоторой степени релевантных патентов, о которых вам необходимо узнать больше. </w:t>
            </w:r>
          </w:p>
          <w:p w:rsidR="00041CB4" w:rsidRPr="00041CB4" w:rsidRDefault="00041CB4" w:rsidP="00041CB4">
            <w:pPr>
              <w:numPr>
                <w:ilvl w:val="0"/>
                <w:numId w:val="48"/>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Чтобы просмотреть патент из списка, щёлкните по его номеру: вы увидите его реферат. Во многих случаях вы сразу же поймёте, относится ли этот патент к делу. </w:t>
            </w:r>
          </w:p>
          <w:p w:rsidR="00041CB4" w:rsidRPr="00041CB4" w:rsidRDefault="00041CB4" w:rsidP="00041CB4">
            <w:pPr>
              <w:spacing w:before="100" w:beforeAutospacing="1" w:after="100" w:afterAutospacing="1" w:line="240" w:lineRule="auto"/>
              <w:rPr>
                <w:rFonts w:ascii="Verdana" w:eastAsia="Times New Roman" w:hAnsi="Verdana" w:cs="Times New Roman"/>
                <w:sz w:val="17"/>
                <w:szCs w:val="17"/>
                <w:lang w:eastAsia="ru-RU"/>
              </w:rPr>
            </w:pPr>
            <w:r w:rsidRPr="00041CB4">
              <w:rPr>
                <w:rFonts w:ascii="Verdana" w:eastAsia="Times New Roman" w:hAnsi="Verdana" w:cs="Times New Roman"/>
                <w:sz w:val="17"/>
                <w:szCs w:val="17"/>
                <w:lang w:eastAsia="ru-RU"/>
              </w:rPr>
              <w:t xml:space="preserve">Если вы не уверены в релевантности патента или хотите ознакомиться с ним подробнее, щёлкните по одному из окошек вверху или по его номеру в окне реферата – загрузится первая страница, и вы получите полный доступ к документу. Это подразумевает заявки, чертежи и нередко отчёт по поиску, который можно получить, щёлкнув по соответствующему окошку вверху окна. </w:t>
            </w:r>
          </w:p>
          <w:p w:rsidR="00041CB4" w:rsidRPr="00041CB4" w:rsidRDefault="00041CB4" w:rsidP="00041CB4">
            <w:pPr>
              <w:numPr>
                <w:ilvl w:val="0"/>
                <w:numId w:val="49"/>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color w:val="000000"/>
                <w:sz w:val="17"/>
                <w:szCs w:val="17"/>
                <w:lang w:eastAsia="ru-RU"/>
              </w:rPr>
              <w:t xml:space="preserve">Во многих случаях вам не потребуется просматривать или загружать целый патент (иногда очень большого объёма). Основные компоненты, которые следует просмотреть: </w:t>
            </w:r>
          </w:p>
          <w:p w:rsidR="00041CB4" w:rsidRPr="00041CB4" w:rsidRDefault="00041CB4" w:rsidP="00041CB4">
            <w:pPr>
              <w:numPr>
                <w:ilvl w:val="1"/>
                <w:numId w:val="50"/>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i/>
                <w:iCs/>
                <w:color w:val="000000"/>
                <w:sz w:val="17"/>
                <w:lang w:eastAsia="ru-RU"/>
              </w:rPr>
              <w:t>Чертежи</w:t>
            </w:r>
            <w:r w:rsidRPr="00041CB4">
              <w:rPr>
                <w:rFonts w:ascii="Verdana" w:eastAsia="Times New Roman" w:hAnsi="Verdana" w:cs="Times New Roman"/>
                <w:color w:val="000000"/>
                <w:sz w:val="17"/>
                <w:szCs w:val="17"/>
                <w:lang w:eastAsia="ru-RU"/>
              </w:rPr>
              <w:t>. На первой странице обычно бывает один чертёж, которого часто достаточно, чтобы понять, релевантный ли это патент. Чтобы посмотреть на другие чертежи (схемы), щёлкните по окошку "</w:t>
            </w:r>
            <w:proofErr w:type="spellStart"/>
            <w:r w:rsidRPr="00041CB4">
              <w:rPr>
                <w:rFonts w:ascii="Verdana" w:eastAsia="Times New Roman" w:hAnsi="Verdana" w:cs="Times New Roman"/>
                <w:color w:val="000000"/>
                <w:sz w:val="17"/>
                <w:szCs w:val="17"/>
                <w:lang w:eastAsia="ru-RU"/>
              </w:rPr>
              <w:t>Drawings</w:t>
            </w:r>
            <w:proofErr w:type="spellEnd"/>
            <w:r w:rsidRPr="00041CB4">
              <w:rPr>
                <w:rFonts w:ascii="Verdana" w:eastAsia="Times New Roman" w:hAnsi="Verdana" w:cs="Times New Roman"/>
                <w:color w:val="000000"/>
                <w:sz w:val="17"/>
                <w:szCs w:val="17"/>
                <w:lang w:eastAsia="ru-RU"/>
              </w:rPr>
              <w:t xml:space="preserve">" в верхней части окна. </w:t>
            </w:r>
          </w:p>
          <w:p w:rsidR="00041CB4" w:rsidRPr="00041CB4" w:rsidRDefault="00041CB4" w:rsidP="00041CB4">
            <w:pPr>
              <w:numPr>
                <w:ilvl w:val="1"/>
                <w:numId w:val="50"/>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i/>
                <w:iCs/>
                <w:color w:val="000000"/>
                <w:sz w:val="17"/>
                <w:lang w:eastAsia="ru-RU"/>
              </w:rPr>
              <w:t>Цитируемые патенты.</w:t>
            </w:r>
            <w:r w:rsidRPr="00041CB4">
              <w:rPr>
                <w:rFonts w:ascii="Verdana" w:eastAsia="Times New Roman" w:hAnsi="Verdana" w:cs="Times New Roman"/>
                <w:color w:val="000000"/>
                <w:sz w:val="17"/>
                <w:szCs w:val="17"/>
                <w:lang w:eastAsia="ru-RU"/>
              </w:rPr>
              <w:t xml:space="preserve"> Обычно тоже </w:t>
            </w:r>
            <w:proofErr w:type="gramStart"/>
            <w:r w:rsidRPr="00041CB4">
              <w:rPr>
                <w:rFonts w:ascii="Verdana" w:eastAsia="Times New Roman" w:hAnsi="Verdana" w:cs="Times New Roman"/>
                <w:color w:val="000000"/>
                <w:sz w:val="17"/>
                <w:szCs w:val="17"/>
                <w:lang w:eastAsia="ru-RU"/>
              </w:rPr>
              <w:t>представлены</w:t>
            </w:r>
            <w:proofErr w:type="gramEnd"/>
            <w:r w:rsidRPr="00041CB4">
              <w:rPr>
                <w:rFonts w:ascii="Verdana" w:eastAsia="Times New Roman" w:hAnsi="Verdana" w:cs="Times New Roman"/>
                <w:color w:val="000000"/>
                <w:sz w:val="17"/>
                <w:szCs w:val="17"/>
                <w:lang w:eastAsia="ru-RU"/>
              </w:rPr>
              <w:t xml:space="preserve"> на первой странице. Это более ранние патенты или документы, которые посчитал </w:t>
            </w:r>
            <w:proofErr w:type="gramStart"/>
            <w:r w:rsidRPr="00041CB4">
              <w:rPr>
                <w:rFonts w:ascii="Verdana" w:eastAsia="Times New Roman" w:hAnsi="Verdana" w:cs="Times New Roman"/>
                <w:color w:val="000000"/>
                <w:sz w:val="17"/>
                <w:szCs w:val="17"/>
                <w:lang w:eastAsia="ru-RU"/>
              </w:rPr>
              <w:t>релевантными</w:t>
            </w:r>
            <w:proofErr w:type="gramEnd"/>
            <w:r w:rsidRPr="00041CB4">
              <w:rPr>
                <w:rFonts w:ascii="Verdana" w:eastAsia="Times New Roman" w:hAnsi="Verdana" w:cs="Times New Roman"/>
                <w:color w:val="000000"/>
                <w:sz w:val="17"/>
                <w:szCs w:val="17"/>
                <w:lang w:eastAsia="ru-RU"/>
              </w:rPr>
              <w:t xml:space="preserve"> официальный эксперт. Этот список может быть исключительно полезным, помогая расширить и уточнить поиск. </w:t>
            </w:r>
          </w:p>
          <w:p w:rsidR="00041CB4" w:rsidRPr="00041CB4" w:rsidRDefault="00041CB4" w:rsidP="00041CB4">
            <w:pPr>
              <w:numPr>
                <w:ilvl w:val="1"/>
                <w:numId w:val="50"/>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i/>
                <w:iCs/>
                <w:color w:val="000000"/>
                <w:sz w:val="17"/>
                <w:lang w:eastAsia="ru-RU"/>
              </w:rPr>
              <w:t>Отчёты по поиску</w:t>
            </w:r>
            <w:r w:rsidRPr="00041CB4">
              <w:rPr>
                <w:rFonts w:ascii="Verdana" w:eastAsia="Times New Roman" w:hAnsi="Verdana" w:cs="Times New Roman"/>
                <w:color w:val="000000"/>
                <w:sz w:val="17"/>
                <w:szCs w:val="17"/>
                <w:lang w:eastAsia="ru-RU"/>
              </w:rPr>
              <w:t xml:space="preserve">. Щёлкните по кнопке "S.R." вверху окна, если оно там. Вы получите отчёт по поиску, в котором перечислены патенты или другие документы, которые, по мнению официального эксперта, затрагивают новизну данной идеи. Каждому включённому в список патенту присваивается буквенный код. Значения кодов приводятся в конце отчёта. Наиболее значимые — категории патентов "X" и "Y", которые указывают, что одна или более текущих заявок на патент рассматриваются как не содержащие новизны или изобретательского уровня. </w:t>
            </w:r>
          </w:p>
          <w:p w:rsidR="00041CB4" w:rsidRPr="00041CB4" w:rsidRDefault="00041CB4" w:rsidP="00041CB4">
            <w:pPr>
              <w:numPr>
                <w:ilvl w:val="1"/>
                <w:numId w:val="50"/>
              </w:numPr>
              <w:spacing w:before="100" w:beforeAutospacing="1" w:after="100" w:afterAutospacing="1" w:line="240" w:lineRule="auto"/>
              <w:rPr>
                <w:rFonts w:ascii="Verdana" w:eastAsia="Times New Roman" w:hAnsi="Verdana" w:cs="Times New Roman"/>
                <w:color w:val="000000"/>
                <w:sz w:val="17"/>
                <w:szCs w:val="17"/>
                <w:lang w:eastAsia="ru-RU"/>
              </w:rPr>
            </w:pPr>
            <w:r w:rsidRPr="00041CB4">
              <w:rPr>
                <w:rFonts w:ascii="Verdana" w:eastAsia="Times New Roman" w:hAnsi="Verdana" w:cs="Times New Roman"/>
                <w:i/>
                <w:iCs/>
                <w:color w:val="000000"/>
                <w:sz w:val="17"/>
                <w:lang w:eastAsia="ru-RU"/>
              </w:rPr>
              <w:t>Заявки</w:t>
            </w:r>
            <w:r w:rsidRPr="00041CB4">
              <w:rPr>
                <w:rFonts w:ascii="Verdana" w:eastAsia="Times New Roman" w:hAnsi="Verdana" w:cs="Times New Roman"/>
                <w:color w:val="000000"/>
                <w:sz w:val="17"/>
                <w:szCs w:val="17"/>
                <w:lang w:eastAsia="ru-RU"/>
              </w:rPr>
              <w:t xml:space="preserve">. В сущности, заявка означает, что изобретатель говорит: "Я думаю, что моё изобретение заслуживает патента по следующим причинам…". В контексте отчёта по поиску заявка может указывать на потенциальную действенность этого патента, однако следует сказать, что во многих случаях только адвокат, ведущий патентные дела, или лицо, обладающее равным опытом, способно выразить компетентное мнение. </w:t>
            </w:r>
          </w:p>
          <w:p w:rsid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p>
          <w:p w:rsid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p>
          <w:p w:rsid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p>
          <w:p w:rsidR="00041CB4"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p>
          <w:p w:rsidR="00041CB4" w:rsidRPr="00A00A4E" w:rsidRDefault="00041CB4" w:rsidP="00041CB4">
            <w:pPr>
              <w:spacing w:before="100" w:beforeAutospacing="1" w:after="100" w:afterAutospacing="1" w:line="240" w:lineRule="auto"/>
              <w:ind w:right="2212"/>
              <w:rPr>
                <w:rFonts w:ascii="Verdana" w:eastAsia="Times New Roman" w:hAnsi="Verdana" w:cs="Times New Roman"/>
                <w:sz w:val="17"/>
                <w:szCs w:val="17"/>
                <w:lang w:eastAsia="ru-RU"/>
              </w:rPr>
            </w:pPr>
          </w:p>
        </w:tc>
      </w:tr>
      <w:tr w:rsidR="00A00A4E" w:rsidRPr="00A00A4E" w:rsidTr="00041CB4">
        <w:trPr>
          <w:tblCellSpacing w:w="0" w:type="dxa"/>
        </w:trPr>
        <w:tc>
          <w:tcPr>
            <w:tcW w:w="10110" w:type="dxa"/>
            <w:tcBorders>
              <w:top w:val="outset" w:sz="6" w:space="0" w:color="C8DFE6"/>
              <w:left w:val="outset" w:sz="6" w:space="0" w:color="C8DFE6"/>
              <w:bottom w:val="outset" w:sz="6" w:space="0" w:color="C8DFE6"/>
              <w:right w:val="outset" w:sz="6" w:space="0" w:color="C8DFE6"/>
            </w:tcBorders>
            <w:hideMark/>
          </w:tcPr>
          <w:p w:rsidR="00A00A4E" w:rsidRPr="00A00A4E" w:rsidRDefault="00A00A4E" w:rsidP="00041CB4">
            <w:pPr>
              <w:numPr>
                <w:ilvl w:val="0"/>
                <w:numId w:val="2"/>
              </w:numPr>
              <w:spacing w:before="100" w:beforeAutospacing="1" w:after="100" w:afterAutospacing="1" w:line="240" w:lineRule="auto"/>
              <w:ind w:right="2212"/>
              <w:rPr>
                <w:rFonts w:ascii="Times New Roman" w:eastAsia="Times New Roman" w:hAnsi="Times New Roman" w:cs="Times New Roman"/>
                <w:color w:val="000000"/>
                <w:sz w:val="24"/>
                <w:szCs w:val="24"/>
                <w:lang w:eastAsia="ru-RU"/>
              </w:rPr>
            </w:pPr>
          </w:p>
        </w:tc>
        <w:tc>
          <w:tcPr>
            <w:tcW w:w="0" w:type="auto"/>
            <w:tcBorders>
              <w:top w:val="outset" w:sz="6" w:space="0" w:color="C8DFE6"/>
              <w:left w:val="outset" w:sz="6" w:space="0" w:color="C8DFE6"/>
              <w:bottom w:val="outset" w:sz="6" w:space="0" w:color="C8DFE6"/>
              <w:right w:val="outset" w:sz="6" w:space="0" w:color="C8DFE6"/>
            </w:tcBorders>
            <w:vAlign w:val="center"/>
            <w:hideMark/>
          </w:tcPr>
          <w:p w:rsidR="00A00A4E" w:rsidRPr="00A00A4E" w:rsidRDefault="00A00A4E" w:rsidP="00A00A4E">
            <w:pPr>
              <w:spacing w:before="100" w:beforeAutospacing="1" w:after="100" w:afterAutospacing="1" w:line="240" w:lineRule="auto"/>
              <w:outlineLvl w:val="1"/>
              <w:rPr>
                <w:rFonts w:ascii="Times New Roman" w:eastAsia="Times New Roman" w:hAnsi="Times New Roman" w:cs="Times New Roman"/>
                <w:b/>
                <w:bCs/>
                <w:color w:val="006699"/>
                <w:sz w:val="24"/>
                <w:szCs w:val="24"/>
                <w:lang w:eastAsia="ru-RU"/>
              </w:rPr>
            </w:pPr>
            <w:bookmarkStart w:id="1" w:name="p2"/>
            <w:bookmarkEnd w:id="1"/>
            <w:r w:rsidRPr="00A00A4E">
              <w:rPr>
                <w:rFonts w:ascii="Times New Roman" w:eastAsia="Times New Roman" w:hAnsi="Times New Roman" w:cs="Times New Roman"/>
                <w:b/>
                <w:bCs/>
                <w:color w:val="006699"/>
                <w:sz w:val="24"/>
                <w:szCs w:val="24"/>
                <w:lang w:eastAsia="ru-RU"/>
              </w:rPr>
              <w:t>Что такое патентный поиск</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 xml:space="preserve">Патентный поиск - это процесс отбора соответствующих запросу документов или сведений по одному или нескольким признакам из массива патентных документов или данных, при этом осуществляется процесс поиска из множества документов и текстов только тех, которые соответствуют теме или предмету запроса. </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Патентный поиск осуществляется посредством информационно-поисковой системы и выполняется вручную или с использованием соответствующих компьютерных программ, а так же с привлечением соответствующих экспертов.</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Предмет поиска определяют исходя из конкретных задач патентных исследований категории объекта (устройство, способ, вещество), а так же из того, какие его элементы, параметры, свойства и другие характеристики предполагается исследовать.</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 xml:space="preserve">При патентном поиске сравниваются выражения смыслового содержания информационного запроса и содержания документа. </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Для оценки результатов поиска создаются определенные правила-критерии соответствия, устанавливающие, при какой степени формального совпадения поискового образа документа с поисковым предписанием те</w:t>
            </w:r>
            <w:proofErr w:type="gramStart"/>
            <w:r w:rsidRPr="00A00A4E">
              <w:rPr>
                <w:rFonts w:ascii="Times New Roman" w:eastAsia="Times New Roman" w:hAnsi="Times New Roman" w:cs="Times New Roman"/>
                <w:sz w:val="24"/>
                <w:szCs w:val="24"/>
                <w:lang w:eastAsia="ru-RU"/>
              </w:rPr>
              <w:t>кст сл</w:t>
            </w:r>
            <w:proofErr w:type="gramEnd"/>
            <w:r w:rsidRPr="00A00A4E">
              <w:rPr>
                <w:rFonts w:ascii="Times New Roman" w:eastAsia="Times New Roman" w:hAnsi="Times New Roman" w:cs="Times New Roman"/>
                <w:sz w:val="24"/>
                <w:szCs w:val="24"/>
                <w:lang w:eastAsia="ru-RU"/>
              </w:rPr>
              <w:t>едует считать отвечающим информационному запросу.</w:t>
            </w:r>
            <w:r w:rsidRPr="00A00A4E">
              <w:rPr>
                <w:rFonts w:ascii="Times New Roman" w:eastAsia="Times New Roman" w:hAnsi="Times New Roman" w:cs="Times New Roman"/>
                <w:sz w:val="24"/>
                <w:szCs w:val="24"/>
                <w:lang w:eastAsia="ru-RU"/>
              </w:rPr>
              <w:br/>
            </w:r>
            <w:r w:rsidRPr="00A00A4E">
              <w:rPr>
                <w:rFonts w:ascii="Times New Roman" w:eastAsia="Times New Roman" w:hAnsi="Times New Roman" w:cs="Times New Roman"/>
                <w:sz w:val="24"/>
                <w:szCs w:val="24"/>
                <w:lang w:eastAsia="ru-RU"/>
              </w:rPr>
              <w:lastRenderedPageBreak/>
              <w:t>Зачем проводить патентный поиск</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i/>
                <w:iCs/>
                <w:sz w:val="24"/>
                <w:szCs w:val="24"/>
                <w:lang w:eastAsia="ru-RU"/>
              </w:rPr>
              <w:t>Среди основных целей патентного поиска можно выделить:</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Проверка уникальности изобретения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Определение особенностей нового продукта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Определение других сфер применения нового продукта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Поиск изобретателей или компании, получивших патенты на изобретения в той же области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Поиск патентов на какой-либо продукт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Найти последние новинки в исследуемой области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Поиск патентов на изобретения в смежных областях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Определение состояния исследований в интересуемом технологическом поле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Выяснить, не посягает ли ваше изобретение на чужую интеллектуальную собственность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Получить информацию по конкретной компании или состоянию сектора рынка в целом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Получить информацию о частных лицах, имеющих патенты на схожие изобретения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Поиск потенциальных лицензиаров </w:t>
            </w:r>
          </w:p>
          <w:p w:rsidR="00A00A4E" w:rsidRPr="00A00A4E" w:rsidRDefault="00A00A4E" w:rsidP="00041CB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Поиск дополнительных информационных материалов </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 xml:space="preserve">Патентный поиск является трудоёмким, но необходимым мероприятием. Он необходим не только лицам или организациям, желающим запатентовать изобретение, но и промышленным предприятиям, желающим это </w:t>
            </w:r>
            <w:r w:rsidRPr="00A00A4E">
              <w:rPr>
                <w:rFonts w:ascii="Times New Roman" w:eastAsia="Times New Roman" w:hAnsi="Times New Roman" w:cs="Times New Roman"/>
                <w:sz w:val="24"/>
                <w:szCs w:val="24"/>
                <w:lang w:eastAsia="ru-RU"/>
              </w:rPr>
              <w:lastRenderedPageBreak/>
              <w:t>изобретение использовать.</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Например, использование запатентованных изобретений другими юридическими и физическими лицами приводит к огромным штрафам и возможным разорением предприятий.</w:t>
            </w:r>
          </w:p>
          <w:p w:rsidR="00A00A4E" w:rsidRPr="00A00A4E" w:rsidRDefault="00A00A4E" w:rsidP="00A00A4E">
            <w:pPr>
              <w:spacing w:before="100" w:beforeAutospacing="1" w:after="100" w:afterAutospacing="1" w:line="240" w:lineRule="auto"/>
              <w:outlineLvl w:val="1"/>
              <w:rPr>
                <w:rFonts w:ascii="Times New Roman" w:eastAsia="Times New Roman" w:hAnsi="Times New Roman" w:cs="Times New Roman"/>
                <w:b/>
                <w:bCs/>
                <w:color w:val="006699"/>
                <w:sz w:val="24"/>
                <w:szCs w:val="24"/>
                <w:lang w:eastAsia="ru-RU"/>
              </w:rPr>
            </w:pPr>
            <w:r w:rsidRPr="00A00A4E">
              <w:rPr>
                <w:rFonts w:ascii="Times New Roman" w:eastAsia="Times New Roman" w:hAnsi="Times New Roman" w:cs="Times New Roman"/>
                <w:b/>
                <w:bCs/>
                <w:color w:val="006699"/>
                <w:sz w:val="24"/>
                <w:szCs w:val="24"/>
                <w:lang w:eastAsia="ru-RU"/>
              </w:rPr>
              <w:t>Что ожидать</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 xml:space="preserve">Существует два способа проведения патентного поиска: поручить его специализирующейся на этом фирме или проводить самому, в последнем случае вся ответственность за результат будет лежать только на вас. </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Патентный поиск является трудоёмким и недешёвым процессом, кроме того, результата напрямую зависит от добросовестности и квалификации экспертов, его осуществляющих.</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i/>
                <w:iCs/>
                <w:sz w:val="24"/>
                <w:szCs w:val="24"/>
                <w:lang w:eastAsia="ru-RU"/>
              </w:rPr>
              <w:t xml:space="preserve">Можно дать несколько рекомендаций тем, кто решил провести патентный поиск самостоятельно: </w:t>
            </w:r>
          </w:p>
          <w:p w:rsidR="00A00A4E" w:rsidRPr="00A00A4E" w:rsidRDefault="00A00A4E" w:rsidP="00041CB4">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Подготовить полное описание изобретения</w:t>
            </w:r>
            <w:proofErr w:type="gramStart"/>
            <w:r w:rsidRPr="00A00A4E">
              <w:rPr>
                <w:rFonts w:ascii="Times New Roman" w:eastAsia="Times New Roman" w:hAnsi="Times New Roman" w:cs="Times New Roman"/>
                <w:color w:val="000000"/>
                <w:sz w:val="24"/>
                <w:szCs w:val="24"/>
                <w:lang w:eastAsia="ru-RU"/>
              </w:rPr>
              <w:t xml:space="preserve"> ;</w:t>
            </w:r>
            <w:proofErr w:type="gramEnd"/>
            <w:r w:rsidRPr="00A00A4E">
              <w:rPr>
                <w:rFonts w:ascii="Times New Roman" w:eastAsia="Times New Roman" w:hAnsi="Times New Roman" w:cs="Times New Roman"/>
                <w:color w:val="000000"/>
                <w:sz w:val="24"/>
                <w:szCs w:val="24"/>
                <w:lang w:eastAsia="ru-RU"/>
              </w:rPr>
              <w:t xml:space="preserve"> </w:t>
            </w:r>
          </w:p>
          <w:p w:rsidR="00A00A4E" w:rsidRPr="00A00A4E" w:rsidRDefault="00A00A4E" w:rsidP="00041CB4">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Вести подробные записи на всём протяжении проведения патентного поиска; </w:t>
            </w:r>
          </w:p>
          <w:p w:rsidR="00A00A4E" w:rsidRPr="00A00A4E" w:rsidRDefault="00A00A4E" w:rsidP="00041CB4">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Изучить информационные источники, не связанные с патентованием, но имеющие отношение к области применения вашего изобретения; </w:t>
            </w:r>
          </w:p>
          <w:p w:rsidR="00A00A4E" w:rsidRPr="00A00A4E" w:rsidRDefault="00A00A4E" w:rsidP="00041CB4">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Провести небольшое исследование рынка для выявления изобретений, схожих с </w:t>
            </w:r>
            <w:proofErr w:type="gramStart"/>
            <w:r w:rsidRPr="00A00A4E">
              <w:rPr>
                <w:rFonts w:ascii="Times New Roman" w:eastAsia="Times New Roman" w:hAnsi="Times New Roman" w:cs="Times New Roman"/>
                <w:color w:val="000000"/>
                <w:sz w:val="24"/>
                <w:szCs w:val="24"/>
                <w:lang w:eastAsia="ru-RU"/>
              </w:rPr>
              <w:t>вашим</w:t>
            </w:r>
            <w:proofErr w:type="gramEnd"/>
            <w:r w:rsidRPr="00A00A4E">
              <w:rPr>
                <w:rFonts w:ascii="Times New Roman" w:eastAsia="Times New Roman" w:hAnsi="Times New Roman" w:cs="Times New Roman"/>
                <w:color w:val="000000"/>
                <w:sz w:val="24"/>
                <w:szCs w:val="24"/>
                <w:lang w:eastAsia="ru-RU"/>
              </w:rPr>
              <w:t xml:space="preserve">. </w:t>
            </w:r>
          </w:p>
          <w:p w:rsidR="00A00A4E" w:rsidRPr="00A00A4E" w:rsidRDefault="00A00A4E" w:rsidP="00A00A4E">
            <w:pPr>
              <w:spacing w:before="100" w:beforeAutospacing="1" w:after="100" w:afterAutospacing="1" w:line="240" w:lineRule="auto"/>
              <w:outlineLvl w:val="1"/>
              <w:rPr>
                <w:rFonts w:ascii="Times New Roman" w:eastAsia="Times New Roman" w:hAnsi="Times New Roman" w:cs="Times New Roman"/>
                <w:b/>
                <w:bCs/>
                <w:color w:val="006699"/>
                <w:sz w:val="24"/>
                <w:szCs w:val="24"/>
                <w:lang w:eastAsia="ru-RU"/>
              </w:rPr>
            </w:pPr>
            <w:r w:rsidRPr="00A00A4E">
              <w:rPr>
                <w:rFonts w:ascii="Times New Roman" w:eastAsia="Times New Roman" w:hAnsi="Times New Roman" w:cs="Times New Roman"/>
                <w:b/>
                <w:bCs/>
                <w:color w:val="006699"/>
                <w:sz w:val="24"/>
                <w:szCs w:val="24"/>
                <w:lang w:eastAsia="ru-RU"/>
              </w:rPr>
              <w:t>Что нужно для проведения поиска</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 xml:space="preserve">Первичный патентный поиск </w:t>
            </w:r>
            <w:r w:rsidRPr="00A00A4E">
              <w:rPr>
                <w:rFonts w:ascii="Times New Roman" w:eastAsia="Times New Roman" w:hAnsi="Times New Roman" w:cs="Times New Roman"/>
                <w:sz w:val="24"/>
                <w:szCs w:val="24"/>
                <w:lang w:eastAsia="ru-RU"/>
              </w:rPr>
              <w:lastRenderedPageBreak/>
              <w:t xml:space="preserve">может быть проведён через сеть Интернет. </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i/>
                <w:iCs/>
                <w:sz w:val="24"/>
                <w:szCs w:val="24"/>
                <w:lang w:eastAsia="ru-RU"/>
              </w:rPr>
              <w:t>Кроме того, вам может потребоваться:</w:t>
            </w:r>
          </w:p>
          <w:p w:rsidR="00A00A4E" w:rsidRPr="00A00A4E" w:rsidRDefault="00A00A4E" w:rsidP="00041CB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сотрудники, эксперты знающие суть патентного поиска и обученные работе с соответствующими БД; </w:t>
            </w:r>
          </w:p>
          <w:p w:rsidR="00A00A4E" w:rsidRPr="00A00A4E" w:rsidRDefault="00A00A4E" w:rsidP="00041CB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печатные источники, материалы, каталоги и т.п. по патентам; </w:t>
            </w:r>
          </w:p>
          <w:p w:rsidR="00A00A4E" w:rsidRPr="00A00A4E" w:rsidRDefault="00A00A4E" w:rsidP="00041CB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патентные БД</w:t>
            </w:r>
            <w:proofErr w:type="gramStart"/>
            <w:r w:rsidRPr="00A00A4E">
              <w:rPr>
                <w:rFonts w:ascii="Times New Roman" w:eastAsia="Times New Roman" w:hAnsi="Times New Roman" w:cs="Times New Roman"/>
                <w:color w:val="000000"/>
                <w:sz w:val="24"/>
                <w:szCs w:val="24"/>
                <w:lang w:eastAsia="ru-RU"/>
              </w:rPr>
              <w:t xml:space="preserve"> ;</w:t>
            </w:r>
            <w:proofErr w:type="gramEnd"/>
            <w:r w:rsidRPr="00A00A4E">
              <w:rPr>
                <w:rFonts w:ascii="Times New Roman" w:eastAsia="Times New Roman" w:hAnsi="Times New Roman" w:cs="Times New Roman"/>
                <w:color w:val="000000"/>
                <w:sz w:val="24"/>
                <w:szCs w:val="24"/>
                <w:lang w:eastAsia="ru-RU"/>
              </w:rPr>
              <w:t xml:space="preserve"> </w:t>
            </w:r>
          </w:p>
          <w:p w:rsidR="00A00A4E" w:rsidRPr="00A00A4E" w:rsidRDefault="00A00A4E" w:rsidP="00041CB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00A4E">
              <w:rPr>
                <w:rFonts w:ascii="Times New Roman" w:eastAsia="Times New Roman" w:hAnsi="Times New Roman" w:cs="Times New Roman"/>
                <w:color w:val="000000"/>
                <w:sz w:val="24"/>
                <w:szCs w:val="24"/>
                <w:lang w:eastAsia="ru-RU"/>
              </w:rPr>
              <w:t xml:space="preserve">дополнительная научно-техническая информация, книги, материалы. </w:t>
            </w:r>
          </w:p>
          <w:p w:rsidR="00A00A4E" w:rsidRPr="00A00A4E" w:rsidRDefault="00A00A4E" w:rsidP="00A00A4E">
            <w:pPr>
              <w:spacing w:before="100" w:beforeAutospacing="1" w:after="100" w:afterAutospacing="1" w:line="240" w:lineRule="auto"/>
              <w:outlineLvl w:val="1"/>
              <w:rPr>
                <w:rFonts w:ascii="Times New Roman" w:eastAsia="Times New Roman" w:hAnsi="Times New Roman" w:cs="Times New Roman"/>
                <w:b/>
                <w:bCs/>
                <w:color w:val="006699"/>
                <w:sz w:val="24"/>
                <w:szCs w:val="24"/>
                <w:lang w:eastAsia="ru-RU"/>
              </w:rPr>
            </w:pPr>
            <w:r w:rsidRPr="00A00A4E">
              <w:rPr>
                <w:rFonts w:ascii="Times New Roman" w:eastAsia="Times New Roman" w:hAnsi="Times New Roman" w:cs="Times New Roman"/>
                <w:b/>
                <w:bCs/>
                <w:color w:val="006699"/>
                <w:sz w:val="24"/>
                <w:szCs w:val="24"/>
                <w:lang w:eastAsia="ru-RU"/>
              </w:rPr>
              <w:t>Кто может помочь</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i/>
                <w:iCs/>
                <w:sz w:val="24"/>
                <w:szCs w:val="24"/>
                <w:lang w:eastAsia="ru-RU"/>
              </w:rPr>
              <w:t>Патентные поверенные, консалтинговые фирмы, оказывающие подобные услуги</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00A4E">
              <w:rPr>
                <w:rFonts w:ascii="Times New Roman" w:eastAsia="Times New Roman" w:hAnsi="Times New Roman" w:cs="Times New Roman"/>
                <w:sz w:val="24"/>
                <w:szCs w:val="24"/>
                <w:lang w:eastAsia="ru-RU"/>
              </w:rPr>
              <w:t>По законодательству Российской Федерации, патентный поверенный – гражданин, которому в соответствии с Патентным законом Российской Федерации, Законом Российской Федерации "О товарных знаках, знаках обслуживания и наименованиях мест происхождения товаров" и "Положением о патентных поверенных" предоставлено право на представительство физических и юридических лиц перед Федеральной службой по интеллектуальной собственности, патентам и товарным знакам (РОСПАТЕНТ) и организациями, входящими в единую государственную патентную службу.</w:t>
            </w:r>
            <w:proofErr w:type="gramEnd"/>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00A4E">
              <w:rPr>
                <w:rFonts w:ascii="Times New Roman" w:eastAsia="Times New Roman" w:hAnsi="Times New Roman" w:cs="Times New Roman"/>
                <w:sz w:val="24"/>
                <w:szCs w:val="24"/>
                <w:lang w:eastAsia="ru-RU"/>
              </w:rPr>
              <w:t xml:space="preserve">В качестве патентного поверенного, согласно Положению о патентных поверенных, может быть аттестован и зарегистрирован гражданин Российской Федерации, который имеет постоянное место </w:t>
            </w:r>
            <w:r w:rsidRPr="00A00A4E">
              <w:rPr>
                <w:rFonts w:ascii="Times New Roman" w:eastAsia="Times New Roman" w:hAnsi="Times New Roman" w:cs="Times New Roman"/>
                <w:sz w:val="24"/>
                <w:szCs w:val="24"/>
                <w:lang w:eastAsia="ru-RU"/>
              </w:rPr>
              <w:lastRenderedPageBreak/>
              <w:t>жительства в Российской Федерации, высшее образование и не менее чем 4-х летний опыт практической работы в области охраны промышленной собственности или профессионального правового представительства (адвокат или иное лицо, получившее разрешение на занятие правоприменительной деятельностью);</w:t>
            </w:r>
            <w:proofErr w:type="gramEnd"/>
            <w:r w:rsidRPr="00A00A4E">
              <w:rPr>
                <w:rFonts w:ascii="Times New Roman" w:eastAsia="Times New Roman" w:hAnsi="Times New Roman" w:cs="Times New Roman"/>
                <w:sz w:val="24"/>
                <w:szCs w:val="24"/>
                <w:lang w:eastAsia="ru-RU"/>
              </w:rPr>
              <w:t xml:space="preserve"> обладает знанием законодательных и иных нормативных актов Российской Федерации, международных договоров и соглашений, необходимых для осуществления деятельности по защите прав на объекты промышленной собственности, в объеме, определяемом Роспатентом, и соответствующими навыками их практического применения, подтвержденными результатами квалификационного экзамена.</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Кроме того, существует большое количество компаний, предоставляющих услуги по патентованию и патентному поиску.</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i/>
                <w:iCs/>
                <w:sz w:val="24"/>
                <w:szCs w:val="24"/>
                <w:lang w:eastAsia="ru-RU"/>
              </w:rPr>
              <w:t>Организации по регистрации прав собственности</w:t>
            </w:r>
          </w:p>
          <w:p w:rsidR="00A00A4E" w:rsidRPr="00A00A4E" w:rsidRDefault="00A00A4E" w:rsidP="00A00A4E">
            <w:pPr>
              <w:spacing w:before="100" w:beforeAutospacing="1" w:after="100" w:afterAutospacing="1" w:line="240" w:lineRule="auto"/>
              <w:rPr>
                <w:rFonts w:ascii="Times New Roman" w:eastAsia="Times New Roman" w:hAnsi="Times New Roman" w:cs="Times New Roman"/>
                <w:sz w:val="24"/>
                <w:szCs w:val="24"/>
                <w:lang w:eastAsia="ru-RU"/>
              </w:rPr>
            </w:pPr>
            <w:r w:rsidRPr="00A00A4E">
              <w:rPr>
                <w:rFonts w:ascii="Times New Roman" w:eastAsia="Times New Roman" w:hAnsi="Times New Roman" w:cs="Times New Roman"/>
                <w:sz w:val="24"/>
                <w:szCs w:val="24"/>
                <w:lang w:eastAsia="ru-RU"/>
              </w:rPr>
              <w:t xml:space="preserve">Например, в России в Федеральном институте промышленной собственности (ФИПС) имеется несколько баз данных. Одна из них содержит информацию по зарегистрированным объектам интеллектуальной и промышленной собственности, а другая – дает результаты </w:t>
            </w:r>
            <w:proofErr w:type="gramStart"/>
            <w:r w:rsidRPr="00A00A4E">
              <w:rPr>
                <w:rFonts w:ascii="Times New Roman" w:eastAsia="Times New Roman" w:hAnsi="Times New Roman" w:cs="Times New Roman"/>
                <w:sz w:val="24"/>
                <w:szCs w:val="24"/>
                <w:lang w:eastAsia="ru-RU"/>
              </w:rPr>
              <w:t>до</w:t>
            </w:r>
            <w:proofErr w:type="gramEnd"/>
            <w:r w:rsidRPr="00A00A4E">
              <w:rPr>
                <w:rFonts w:ascii="Times New Roman" w:eastAsia="Times New Roman" w:hAnsi="Times New Roman" w:cs="Times New Roman"/>
                <w:sz w:val="24"/>
                <w:szCs w:val="24"/>
                <w:lang w:eastAsia="ru-RU"/>
              </w:rPr>
              <w:t xml:space="preserve"> последней поданной в ФИПС заявке. </w:t>
            </w:r>
          </w:p>
        </w:tc>
      </w:tr>
      <w:tr w:rsidR="00A00A4E" w:rsidRPr="00A00A4E" w:rsidTr="00041CB4">
        <w:trPr>
          <w:tblCellSpacing w:w="0" w:type="dxa"/>
        </w:trPr>
        <w:tc>
          <w:tcPr>
            <w:tcW w:w="10110" w:type="dxa"/>
            <w:tcBorders>
              <w:top w:val="outset" w:sz="6" w:space="0" w:color="C8DFE6"/>
              <w:left w:val="outset" w:sz="6" w:space="0" w:color="C8DFE6"/>
              <w:bottom w:val="outset" w:sz="6" w:space="0" w:color="C8DFE6"/>
              <w:right w:val="outset" w:sz="6" w:space="0" w:color="C8DFE6"/>
            </w:tcBorders>
            <w:hideMark/>
          </w:tcPr>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b/>
                <w:bCs/>
                <w:sz w:val="17"/>
                <w:lang w:eastAsia="ru-RU"/>
              </w:rPr>
              <w:lastRenderedPageBreak/>
              <w:t xml:space="preserve">Шаг 3: Выбор типа поиска </w:t>
            </w:r>
          </w:p>
          <w:p w:rsidR="00A00A4E" w:rsidRPr="00A00A4E" w:rsidRDefault="00A00A4E" w:rsidP="00041CB4">
            <w:pPr>
              <w:numPr>
                <w:ilvl w:val="0"/>
                <w:numId w:val="6"/>
              </w:numPr>
              <w:spacing w:before="100" w:beforeAutospacing="1" w:after="100" w:afterAutospacing="1" w:line="240" w:lineRule="auto"/>
              <w:ind w:right="2212"/>
              <w:outlineLvl w:val="2"/>
              <w:rPr>
                <w:rFonts w:ascii="Verdana" w:eastAsia="Times New Roman" w:hAnsi="Verdana" w:cs="Times New Roman"/>
                <w:b/>
                <w:bCs/>
                <w:color w:val="CC9900"/>
                <w:sz w:val="17"/>
                <w:szCs w:val="17"/>
                <w:lang w:eastAsia="ru-RU"/>
              </w:rPr>
            </w:pPr>
            <w:r w:rsidRPr="00A00A4E">
              <w:rPr>
                <w:rFonts w:ascii="Verdana" w:eastAsia="Times New Roman" w:hAnsi="Verdana" w:cs="Times New Roman"/>
                <w:b/>
                <w:bCs/>
                <w:color w:val="CC9900"/>
                <w:sz w:val="17"/>
                <w:szCs w:val="17"/>
                <w:lang w:eastAsia="ru-RU"/>
              </w:rPr>
              <w:t>Выбор типа поиска</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lastRenderedPageBreak/>
              <w:t> </w:t>
            </w:r>
          </w:p>
          <w:p w:rsidR="00A00A4E" w:rsidRPr="00A00A4E" w:rsidRDefault="00A00A4E" w:rsidP="00041CB4">
            <w:pPr>
              <w:numPr>
                <w:ilvl w:val="0"/>
                <w:numId w:val="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34" w:anchor="p1" w:tgtFrame="_self" w:history="1">
              <w:r w:rsidRPr="00A00A4E">
                <w:rPr>
                  <w:rFonts w:ascii="Times New Roman" w:eastAsia="Times New Roman" w:hAnsi="Times New Roman" w:cs="Times New Roman"/>
                  <w:color w:val="666666"/>
                  <w:sz w:val="17"/>
                  <w:u w:val="single"/>
                  <w:lang w:eastAsia="ru-RU"/>
                </w:rPr>
                <w:t>Шаг 1: О патентах</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35" w:anchor="p2" w:tgtFrame="_self" w:history="1">
              <w:r w:rsidRPr="00A00A4E">
                <w:rPr>
                  <w:rFonts w:ascii="Times New Roman" w:eastAsia="Times New Roman" w:hAnsi="Times New Roman" w:cs="Times New Roman"/>
                  <w:color w:val="666666"/>
                  <w:sz w:val="17"/>
                  <w:u w:val="single"/>
                  <w:lang w:eastAsia="ru-RU"/>
                </w:rPr>
                <w:t>Шаг 2: Подготовка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36" w:anchor="p3" w:tgtFrame="_self" w:history="1">
              <w:r w:rsidRPr="00A00A4E">
                <w:rPr>
                  <w:rFonts w:ascii="Times New Roman" w:eastAsia="Times New Roman" w:hAnsi="Times New Roman" w:cs="Times New Roman"/>
                  <w:color w:val="666666"/>
                  <w:sz w:val="17"/>
                  <w:u w:val="single"/>
                  <w:lang w:eastAsia="ru-RU"/>
                </w:rPr>
                <w:t>Шаг 3: Выбор типа поиска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37" w:anchor="p4" w:tgtFrame="_self" w:history="1">
              <w:r w:rsidRPr="00A00A4E">
                <w:rPr>
                  <w:rFonts w:ascii="Times New Roman" w:eastAsia="Times New Roman" w:hAnsi="Times New Roman" w:cs="Times New Roman"/>
                  <w:color w:val="666666"/>
                  <w:sz w:val="17"/>
                  <w:u w:val="single"/>
                  <w:lang w:eastAsia="ru-RU"/>
                </w:rPr>
                <w:t>Шаг 4: Поиск</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38" w:anchor="p5" w:tgtFrame="_self" w:history="1">
              <w:r w:rsidRPr="00A00A4E">
                <w:rPr>
                  <w:rFonts w:ascii="Times New Roman" w:eastAsia="Times New Roman" w:hAnsi="Times New Roman" w:cs="Times New Roman"/>
                  <w:color w:val="666666"/>
                  <w:sz w:val="17"/>
                  <w:u w:val="single"/>
                  <w:lang w:eastAsia="ru-RU"/>
                </w:rPr>
                <w:t>Шаг 5: Результаты</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8"/>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39" w:anchor="6" w:tgtFrame="_self" w:history="1">
              <w:r w:rsidRPr="00A00A4E">
                <w:rPr>
                  <w:rFonts w:ascii="Times New Roman" w:eastAsia="Times New Roman" w:hAnsi="Times New Roman" w:cs="Times New Roman"/>
                  <w:color w:val="666666"/>
                  <w:sz w:val="17"/>
                  <w:u w:val="single"/>
                  <w:lang w:eastAsia="ru-RU"/>
                </w:rPr>
                <w:t xml:space="preserve">Приложение 1: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Поиск патентов</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в банке данных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Федерального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института промышленной собственности России </w:t>
              </w:r>
            </w:hyperlink>
          </w:p>
          <w:p w:rsidR="00A00A4E" w:rsidRPr="00A00A4E" w:rsidRDefault="00A00A4E" w:rsidP="00041CB4">
            <w:pPr>
              <w:numPr>
                <w:ilvl w:val="0"/>
                <w:numId w:val="8"/>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0" w:anchor="7" w:tgtFrame="_self" w:history="1">
              <w:r w:rsidRPr="00A00A4E">
                <w:rPr>
                  <w:rFonts w:ascii="Times New Roman" w:eastAsia="Times New Roman" w:hAnsi="Times New Roman" w:cs="Times New Roman"/>
                  <w:color w:val="666666"/>
                  <w:sz w:val="17"/>
                  <w:u w:val="single"/>
                  <w:lang w:eastAsia="ru-RU"/>
                </w:rPr>
                <w:t xml:space="preserve">Приложение 2: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Просмотр патентов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через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U.S. </w:t>
              </w:r>
              <w:proofErr w:type="spellStart"/>
              <w:r w:rsidRPr="00A00A4E">
                <w:rPr>
                  <w:rFonts w:ascii="Times New Roman" w:eastAsia="Times New Roman" w:hAnsi="Times New Roman" w:cs="Times New Roman"/>
                  <w:color w:val="666666"/>
                  <w:sz w:val="17"/>
                  <w:u w:val="single"/>
                  <w:lang w:eastAsia="ru-RU"/>
                </w:rPr>
                <w:t>Patent</w:t>
              </w:r>
              <w:proofErr w:type="spellEnd"/>
              <w:r w:rsidRPr="00A00A4E">
                <w:rPr>
                  <w:rFonts w:ascii="Times New Roman" w:eastAsia="Times New Roman" w:hAnsi="Times New Roman" w:cs="Times New Roman"/>
                  <w:color w:val="666666"/>
                  <w:sz w:val="17"/>
                  <w:u w:val="single"/>
                  <w:lang w:eastAsia="ru-RU"/>
                </w:rPr>
                <w:t xml:space="preserve">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&amp; </w:t>
              </w:r>
              <w:proofErr w:type="spellStart"/>
              <w:r w:rsidRPr="00A00A4E">
                <w:rPr>
                  <w:rFonts w:ascii="Times New Roman" w:eastAsia="Times New Roman" w:hAnsi="Times New Roman" w:cs="Times New Roman"/>
                  <w:color w:val="666666"/>
                  <w:sz w:val="17"/>
                  <w:u w:val="single"/>
                  <w:lang w:eastAsia="ru-RU"/>
                </w:rPr>
                <w:t>Trademark</w:t>
              </w:r>
              <w:proofErr w:type="spellEnd"/>
              <w:r w:rsidRPr="00A00A4E">
                <w:rPr>
                  <w:rFonts w:ascii="Times New Roman" w:eastAsia="Times New Roman" w:hAnsi="Times New Roman" w:cs="Times New Roman"/>
                  <w:color w:val="666666"/>
                  <w:sz w:val="17"/>
                  <w:u w:val="single"/>
                  <w:lang w:eastAsia="ru-RU"/>
                </w:rPr>
                <w:t xml:space="preserve"> </w:t>
              </w:r>
              <w:proofErr w:type="spellStart"/>
              <w:r w:rsidRPr="00A00A4E">
                <w:rPr>
                  <w:rFonts w:ascii="Times New Roman" w:eastAsia="Times New Roman" w:hAnsi="Times New Roman" w:cs="Times New Roman"/>
                  <w:color w:val="666666"/>
                  <w:sz w:val="17"/>
                  <w:u w:val="single"/>
                  <w:lang w:eastAsia="ru-RU"/>
                </w:rPr>
                <w:t>Office</w:t>
              </w:r>
              <w:proofErr w:type="spellEnd"/>
              <w:r w:rsidRPr="00A00A4E">
                <w:rPr>
                  <w:rFonts w:ascii="Times New Roman" w:eastAsia="Times New Roman" w:hAnsi="Times New Roman" w:cs="Times New Roman"/>
                  <w:color w:val="666666"/>
                  <w:sz w:val="17"/>
                  <w:u w:val="single"/>
                  <w:lang w:eastAsia="ru-RU"/>
                </w:rPr>
                <w:t xml:space="preserve"> </w:t>
              </w:r>
            </w:hyperlink>
          </w:p>
          <w:p w:rsidR="00A00A4E" w:rsidRPr="00A00A4E" w:rsidRDefault="00A00A4E" w:rsidP="00041CB4">
            <w:pPr>
              <w:numPr>
                <w:ilvl w:val="0"/>
                <w:numId w:val="8"/>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1" w:anchor="8" w:tgtFrame="_self" w:history="1">
              <w:r w:rsidRPr="00A00A4E">
                <w:rPr>
                  <w:rFonts w:ascii="Times New Roman" w:eastAsia="Times New Roman" w:hAnsi="Times New Roman" w:cs="Times New Roman"/>
                  <w:color w:val="666666"/>
                  <w:sz w:val="17"/>
                  <w:u w:val="single"/>
                  <w:lang w:eastAsia="ru-RU"/>
                </w:rPr>
                <w:t xml:space="preserve">Приложение 3: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Бесплатный патентный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поиск с помощью </w:t>
              </w:r>
              <w:r w:rsidRPr="00A00A4E">
                <w:rPr>
                  <w:rFonts w:ascii="Verdana" w:eastAsia="Times New Roman" w:hAnsi="Verdana" w:cs="Times New Roman"/>
                  <w:color w:val="666666"/>
                  <w:sz w:val="17"/>
                  <w:szCs w:val="17"/>
                  <w:u w:val="single"/>
                  <w:lang w:eastAsia="ru-RU"/>
                </w:rPr>
                <w:br/>
              </w:r>
              <w:proofErr w:type="spellStart"/>
              <w:r w:rsidRPr="00A00A4E">
                <w:rPr>
                  <w:rFonts w:ascii="Times New Roman" w:eastAsia="Times New Roman" w:hAnsi="Times New Roman" w:cs="Times New Roman"/>
                  <w:color w:val="666666"/>
                  <w:sz w:val="17"/>
                  <w:u w:val="single"/>
                  <w:lang w:eastAsia="ru-RU"/>
                </w:rPr>
                <w:t>Espacenet</w:t>
              </w:r>
              <w:proofErr w:type="spellEnd"/>
            </w:hyperlink>
            <w:r w:rsidRPr="00A00A4E">
              <w:rPr>
                <w:rFonts w:ascii="Verdana" w:eastAsia="Times New Roman" w:hAnsi="Verdana" w:cs="Times New Roman"/>
                <w:color w:val="000000"/>
                <w:sz w:val="17"/>
                <w:szCs w:val="17"/>
                <w:lang w:eastAsia="ru-RU"/>
              </w:rPr>
              <w:t xml:space="preserve"> </w:t>
            </w:r>
          </w:p>
          <w:p w:rsidR="00A00A4E" w:rsidRPr="00A00A4E" w:rsidRDefault="00A00A4E" w:rsidP="00A00A4E">
            <w:pPr>
              <w:spacing w:beforeAutospacing="1" w:after="100" w:afterAutospacing="1" w:line="240" w:lineRule="auto"/>
              <w:ind w:right="2212"/>
              <w:outlineLvl w:val="2"/>
              <w:rPr>
                <w:rFonts w:ascii="Verdana" w:eastAsia="Times New Roman" w:hAnsi="Verdana" w:cs="Times New Roman"/>
                <w:b/>
                <w:bCs/>
                <w:color w:val="CC9900"/>
                <w:sz w:val="17"/>
                <w:szCs w:val="17"/>
                <w:lang w:eastAsia="ru-RU"/>
              </w:rPr>
            </w:pPr>
            <w:r w:rsidRPr="00A00A4E">
              <w:rPr>
                <w:rFonts w:ascii="Verdana" w:eastAsia="Times New Roman" w:hAnsi="Verdana" w:cs="Times New Roman"/>
                <w:b/>
                <w:bCs/>
                <w:color w:val="CC9900"/>
                <w:sz w:val="17"/>
                <w:szCs w:val="17"/>
                <w:lang w:eastAsia="ru-RU"/>
              </w:rPr>
              <w:t> </w:t>
            </w:r>
          </w:p>
        </w:tc>
        <w:tc>
          <w:tcPr>
            <w:tcW w:w="0" w:type="auto"/>
            <w:tcBorders>
              <w:top w:val="outset" w:sz="6" w:space="0" w:color="C8DFE6"/>
              <w:left w:val="outset" w:sz="6" w:space="0" w:color="C8DFE6"/>
              <w:bottom w:val="outset" w:sz="6" w:space="0" w:color="C8DFE6"/>
              <w:right w:val="outset" w:sz="6" w:space="0" w:color="C8DFE6"/>
            </w:tcBorders>
            <w:vAlign w:val="center"/>
            <w:hideMark/>
          </w:tcPr>
          <w:p w:rsidR="00A00A4E" w:rsidRPr="00A00A4E" w:rsidRDefault="00A00A4E" w:rsidP="00A00A4E">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bookmarkStart w:id="2" w:name="p3"/>
            <w:bookmarkEnd w:id="2"/>
            <w:r w:rsidRPr="00A00A4E">
              <w:rPr>
                <w:rFonts w:ascii="Verdana" w:eastAsia="Times New Roman" w:hAnsi="Verdana" w:cs="Times New Roman"/>
                <w:b/>
                <w:bCs/>
                <w:color w:val="006699"/>
                <w:sz w:val="18"/>
                <w:szCs w:val="18"/>
                <w:lang w:eastAsia="ru-RU"/>
              </w:rPr>
              <w:lastRenderedPageBreak/>
              <w:t>Выбор типа поиска</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Основные виды патентного поиска: предметный, именной (или фирменный), нумерационный, патентов-аналогов. Выбор типа </w:t>
            </w:r>
            <w:r w:rsidRPr="00A00A4E">
              <w:rPr>
                <w:rFonts w:ascii="Verdana" w:eastAsia="Times New Roman" w:hAnsi="Verdana" w:cs="Times New Roman"/>
                <w:sz w:val="17"/>
                <w:szCs w:val="17"/>
                <w:lang w:eastAsia="ru-RU"/>
              </w:rPr>
              <w:lastRenderedPageBreak/>
              <w:t xml:space="preserve">патентного поиска определяется как необходимой глубиной поиска и временными ограничениями, так и поисковыми возможностями лица или организации, </w:t>
            </w:r>
            <w:proofErr w:type="gramStart"/>
            <w:r w:rsidRPr="00A00A4E">
              <w:rPr>
                <w:rFonts w:ascii="Verdana" w:eastAsia="Times New Roman" w:hAnsi="Verdana" w:cs="Times New Roman"/>
                <w:sz w:val="17"/>
                <w:szCs w:val="17"/>
                <w:lang w:eastAsia="ru-RU"/>
              </w:rPr>
              <w:t>проводящих</w:t>
            </w:r>
            <w:proofErr w:type="gramEnd"/>
            <w:r w:rsidRPr="00A00A4E">
              <w:rPr>
                <w:rFonts w:ascii="Verdana" w:eastAsia="Times New Roman" w:hAnsi="Verdana" w:cs="Times New Roman"/>
                <w:sz w:val="17"/>
                <w:szCs w:val="17"/>
                <w:lang w:eastAsia="ru-RU"/>
              </w:rPr>
              <w:t xml:space="preserve"> поиск.</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Предметный поиск</w:t>
            </w:r>
            <w:r w:rsidRPr="00A00A4E">
              <w:rPr>
                <w:rFonts w:ascii="Verdana" w:eastAsia="Times New Roman" w:hAnsi="Verdana" w:cs="Times New Roman"/>
                <w:sz w:val="17"/>
                <w:szCs w:val="17"/>
                <w:lang w:eastAsia="ru-RU"/>
              </w:rPr>
              <w:t xml:space="preserve"> – является основным и чаще всего применяемым. При этом виде поиска формулируется техническая задача (предмет поиска), выбором рубрики (рубрик) патентной классификации ограничивается тематическая область поиска, выявляются и анализируются патентные материалы, относящиеся к ней за необходимый временной промежуток.</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Именной (или фирменный)</w:t>
            </w:r>
            <w:r w:rsidRPr="00A00A4E">
              <w:rPr>
                <w:rFonts w:ascii="Verdana" w:eastAsia="Times New Roman" w:hAnsi="Verdana" w:cs="Times New Roman"/>
                <w:sz w:val="17"/>
                <w:szCs w:val="17"/>
                <w:lang w:eastAsia="ru-RU"/>
              </w:rPr>
              <w:t xml:space="preserve"> – поиск проводится в том случае, когда известны имя (имена) изобретателя (изобретателей) или названия фирм. Этот вид поиска дополняет предметный поиск.</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Нумерационный поиск</w:t>
            </w:r>
            <w:r w:rsidRPr="00A00A4E">
              <w:rPr>
                <w:rFonts w:ascii="Verdana" w:eastAsia="Times New Roman" w:hAnsi="Verdana" w:cs="Times New Roman"/>
                <w:sz w:val="17"/>
                <w:szCs w:val="17"/>
                <w:lang w:eastAsia="ru-RU"/>
              </w:rPr>
              <w:t xml:space="preserve"> – осуществляется, когда известен номер охранного документа и по его номеру требуется узнать другие данные об изобретении, полезной модели, промышленном образце.</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Поиск патентов-аналогов</w:t>
            </w:r>
            <w:r w:rsidRPr="00A00A4E">
              <w:rPr>
                <w:rFonts w:ascii="Verdana" w:eastAsia="Times New Roman" w:hAnsi="Verdana" w:cs="Times New Roman"/>
                <w:sz w:val="17"/>
                <w:szCs w:val="17"/>
                <w:lang w:eastAsia="ru-RU"/>
              </w:rPr>
              <w:t xml:space="preserve"> – проводится для выявления патентов, выданных в какой-либо стране и запатентованных затем в других странах, т.е. выявляются патенты, выданные в каждой стране патентования на одно и то же изобретение.</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К этому виду поиска целесообразно прибегать, если найден патент, интересующий специалиста, на редком языке (например, японском), а патенты-аналоги позволяют ознакомиться с описанием этого изобретения на других более доступных языках (например, английском).</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Кроме того, этот вид поиска дополняет предметный и проводится на стадии подробного ознакомления с полными описаниями к патентам.</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В большинстве БД можно проводить поиск по следующим критериям:</w:t>
            </w:r>
          </w:p>
          <w:p w:rsidR="00A00A4E" w:rsidRPr="00A00A4E" w:rsidRDefault="00A00A4E" w:rsidP="00041CB4">
            <w:pPr>
              <w:numPr>
                <w:ilvl w:val="0"/>
                <w:numId w:val="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систематический поиск (по индексам МКИ); </w:t>
            </w:r>
          </w:p>
          <w:p w:rsidR="00A00A4E" w:rsidRPr="00A00A4E" w:rsidRDefault="00A00A4E" w:rsidP="00041CB4">
            <w:pPr>
              <w:numPr>
                <w:ilvl w:val="0"/>
                <w:numId w:val="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лексический поиск (по ключевым словам); </w:t>
            </w:r>
          </w:p>
          <w:p w:rsidR="00A00A4E" w:rsidRPr="00A00A4E" w:rsidRDefault="00A00A4E" w:rsidP="00041CB4">
            <w:pPr>
              <w:numPr>
                <w:ilvl w:val="0"/>
                <w:numId w:val="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авторский поиск (по имени автора); </w:t>
            </w:r>
          </w:p>
          <w:p w:rsidR="00A00A4E" w:rsidRPr="00A00A4E" w:rsidRDefault="00A00A4E" w:rsidP="00041CB4">
            <w:pPr>
              <w:numPr>
                <w:ilvl w:val="0"/>
                <w:numId w:val="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фирменный поиск (по имени заявителя); </w:t>
            </w:r>
          </w:p>
          <w:p w:rsidR="00A00A4E" w:rsidRPr="00A00A4E" w:rsidRDefault="00A00A4E" w:rsidP="00041CB4">
            <w:pPr>
              <w:numPr>
                <w:ilvl w:val="0"/>
                <w:numId w:val="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поиск по публикационным </w:t>
            </w:r>
            <w:r w:rsidRPr="00A00A4E">
              <w:rPr>
                <w:rFonts w:ascii="Verdana" w:eastAsia="Times New Roman" w:hAnsi="Verdana" w:cs="Times New Roman"/>
                <w:color w:val="000000"/>
                <w:sz w:val="17"/>
                <w:szCs w:val="17"/>
                <w:lang w:eastAsia="ru-RU"/>
              </w:rPr>
              <w:lastRenderedPageBreak/>
              <w:t xml:space="preserve">данным (по номеру и дате публикации); </w:t>
            </w:r>
          </w:p>
          <w:p w:rsidR="00A00A4E" w:rsidRPr="00A00A4E" w:rsidRDefault="00A00A4E" w:rsidP="00041CB4">
            <w:pPr>
              <w:numPr>
                <w:ilvl w:val="0"/>
                <w:numId w:val="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поиск по приоритетным данным (по номеру и дате конвенционной заявки); </w:t>
            </w:r>
          </w:p>
          <w:p w:rsidR="00A00A4E" w:rsidRPr="00A00A4E" w:rsidRDefault="00A00A4E" w:rsidP="00041CB4">
            <w:pPr>
              <w:numPr>
                <w:ilvl w:val="0"/>
                <w:numId w:val="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поиск по заявочным данным (по номеру и дате заявки). </w:t>
            </w:r>
          </w:p>
        </w:tc>
      </w:tr>
      <w:tr w:rsidR="00A00A4E" w:rsidRPr="00A00A4E" w:rsidTr="00041CB4">
        <w:trPr>
          <w:tblCellSpacing w:w="0" w:type="dxa"/>
        </w:trPr>
        <w:tc>
          <w:tcPr>
            <w:tcW w:w="10110" w:type="dxa"/>
            <w:tcBorders>
              <w:top w:val="outset" w:sz="6" w:space="0" w:color="C8DFE6"/>
              <w:left w:val="outset" w:sz="6" w:space="0" w:color="C8DFE6"/>
              <w:bottom w:val="outset" w:sz="6" w:space="0" w:color="C8DFE6"/>
              <w:right w:val="outset" w:sz="6" w:space="0" w:color="C8DFE6"/>
            </w:tcBorders>
            <w:hideMark/>
          </w:tcPr>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b/>
                <w:bCs/>
                <w:sz w:val="17"/>
                <w:lang w:eastAsia="ru-RU"/>
              </w:rPr>
              <w:lastRenderedPageBreak/>
              <w:t xml:space="preserve">Шаг 4: Осуществление поиска </w:t>
            </w:r>
          </w:p>
          <w:p w:rsidR="00A00A4E" w:rsidRPr="00A00A4E" w:rsidRDefault="00A00A4E" w:rsidP="00041CB4">
            <w:pPr>
              <w:numPr>
                <w:ilvl w:val="0"/>
                <w:numId w:val="10"/>
              </w:numPr>
              <w:spacing w:before="100" w:beforeAutospacing="1" w:after="100" w:afterAutospacing="1" w:line="240" w:lineRule="auto"/>
              <w:ind w:right="2212"/>
              <w:outlineLvl w:val="2"/>
              <w:rPr>
                <w:rFonts w:ascii="Verdana" w:eastAsia="Times New Roman" w:hAnsi="Verdana" w:cs="Times New Roman"/>
                <w:b/>
                <w:bCs/>
                <w:color w:val="CC9900"/>
                <w:sz w:val="17"/>
                <w:szCs w:val="17"/>
                <w:lang w:eastAsia="ru-RU"/>
              </w:rPr>
            </w:pPr>
            <w:r w:rsidRPr="00A00A4E">
              <w:rPr>
                <w:rFonts w:ascii="Verdana" w:eastAsia="Times New Roman" w:hAnsi="Verdana" w:cs="Times New Roman"/>
                <w:b/>
                <w:bCs/>
                <w:color w:val="CC9900"/>
                <w:sz w:val="17"/>
                <w:szCs w:val="17"/>
                <w:lang w:eastAsia="ru-RU"/>
              </w:rPr>
              <w:t xml:space="preserve">Общая стратегия </w:t>
            </w:r>
          </w:p>
          <w:p w:rsidR="00A00A4E" w:rsidRPr="00A00A4E" w:rsidRDefault="00A00A4E" w:rsidP="00041CB4">
            <w:pPr>
              <w:numPr>
                <w:ilvl w:val="0"/>
                <w:numId w:val="10"/>
              </w:numPr>
              <w:spacing w:before="100" w:beforeAutospacing="1" w:after="100" w:afterAutospacing="1" w:line="240" w:lineRule="auto"/>
              <w:ind w:right="2212"/>
              <w:outlineLvl w:val="2"/>
              <w:rPr>
                <w:rFonts w:ascii="Verdana" w:eastAsia="Times New Roman" w:hAnsi="Verdana" w:cs="Times New Roman"/>
                <w:b/>
                <w:bCs/>
                <w:color w:val="CC9900"/>
                <w:sz w:val="17"/>
                <w:szCs w:val="17"/>
                <w:lang w:eastAsia="ru-RU"/>
              </w:rPr>
            </w:pPr>
            <w:r w:rsidRPr="00A00A4E">
              <w:rPr>
                <w:rFonts w:ascii="Verdana" w:eastAsia="Times New Roman" w:hAnsi="Verdana" w:cs="Times New Roman"/>
                <w:b/>
                <w:bCs/>
                <w:color w:val="CC9900"/>
                <w:sz w:val="17"/>
                <w:szCs w:val="17"/>
                <w:lang w:eastAsia="ru-RU"/>
              </w:rPr>
              <w:t xml:space="preserve">Печатные ресурсы </w:t>
            </w:r>
          </w:p>
          <w:p w:rsidR="00A00A4E" w:rsidRPr="00A00A4E" w:rsidRDefault="00A00A4E" w:rsidP="00041CB4">
            <w:pPr>
              <w:numPr>
                <w:ilvl w:val="0"/>
                <w:numId w:val="10"/>
              </w:numPr>
              <w:spacing w:before="100" w:beforeAutospacing="1" w:after="100" w:afterAutospacing="1" w:line="240" w:lineRule="auto"/>
              <w:ind w:right="2212"/>
              <w:outlineLvl w:val="2"/>
              <w:rPr>
                <w:rFonts w:ascii="Verdana" w:eastAsia="Times New Roman" w:hAnsi="Verdana" w:cs="Times New Roman"/>
                <w:b/>
                <w:bCs/>
                <w:color w:val="CC9900"/>
                <w:sz w:val="17"/>
                <w:szCs w:val="17"/>
                <w:lang w:eastAsia="ru-RU"/>
              </w:rPr>
            </w:pPr>
            <w:r w:rsidRPr="00A00A4E">
              <w:rPr>
                <w:rFonts w:ascii="Verdana" w:eastAsia="Times New Roman" w:hAnsi="Verdana" w:cs="Times New Roman"/>
                <w:b/>
                <w:bCs/>
                <w:color w:val="CC9900"/>
                <w:sz w:val="17"/>
                <w:szCs w:val="17"/>
                <w:lang w:eastAsia="ru-RU"/>
              </w:rPr>
              <w:t>Интернет и сетевые ресурсы</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1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2" w:anchor="p1" w:tgtFrame="_self" w:history="1">
              <w:r w:rsidRPr="00A00A4E">
                <w:rPr>
                  <w:rFonts w:ascii="Times New Roman" w:eastAsia="Times New Roman" w:hAnsi="Times New Roman" w:cs="Times New Roman"/>
                  <w:color w:val="666666"/>
                  <w:sz w:val="17"/>
                  <w:u w:val="single"/>
                  <w:lang w:eastAsia="ru-RU"/>
                </w:rPr>
                <w:t>Шаг 1: О патентах</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3" w:anchor="p2" w:tgtFrame="_self" w:history="1">
              <w:r w:rsidRPr="00A00A4E">
                <w:rPr>
                  <w:rFonts w:ascii="Times New Roman" w:eastAsia="Times New Roman" w:hAnsi="Times New Roman" w:cs="Times New Roman"/>
                  <w:color w:val="666666"/>
                  <w:sz w:val="17"/>
                  <w:u w:val="single"/>
                  <w:lang w:eastAsia="ru-RU"/>
                </w:rPr>
                <w:t>Шаг 2: Подготовка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4" w:anchor="p3" w:tgtFrame="_self" w:history="1">
              <w:r w:rsidRPr="00A00A4E">
                <w:rPr>
                  <w:rFonts w:ascii="Times New Roman" w:eastAsia="Times New Roman" w:hAnsi="Times New Roman" w:cs="Times New Roman"/>
                  <w:color w:val="666666"/>
                  <w:sz w:val="17"/>
                  <w:u w:val="single"/>
                  <w:lang w:eastAsia="ru-RU"/>
                </w:rPr>
                <w:t>Шаг 3: Выбор типа поиска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5" w:anchor="p4" w:tgtFrame="_self" w:history="1">
              <w:r w:rsidRPr="00A00A4E">
                <w:rPr>
                  <w:rFonts w:ascii="Times New Roman" w:eastAsia="Times New Roman" w:hAnsi="Times New Roman" w:cs="Times New Roman"/>
                  <w:color w:val="666666"/>
                  <w:sz w:val="17"/>
                  <w:u w:val="single"/>
                  <w:lang w:eastAsia="ru-RU"/>
                </w:rPr>
                <w:t>Шаг 4: Поиск</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6" w:anchor="p5" w:tgtFrame="_self" w:history="1">
              <w:r w:rsidRPr="00A00A4E">
                <w:rPr>
                  <w:rFonts w:ascii="Times New Roman" w:eastAsia="Times New Roman" w:hAnsi="Times New Roman" w:cs="Times New Roman"/>
                  <w:color w:val="666666"/>
                  <w:sz w:val="17"/>
                  <w:u w:val="single"/>
                  <w:lang w:eastAsia="ru-RU"/>
                </w:rPr>
                <w:t>Шаг 5: Результаты</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12"/>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7" w:anchor="6" w:tgtFrame="_self" w:history="1">
              <w:r w:rsidRPr="00A00A4E">
                <w:rPr>
                  <w:rFonts w:ascii="Times New Roman" w:eastAsia="Times New Roman" w:hAnsi="Times New Roman" w:cs="Times New Roman"/>
                  <w:color w:val="666666"/>
                  <w:sz w:val="17"/>
                  <w:u w:val="single"/>
                  <w:lang w:eastAsia="ru-RU"/>
                </w:rPr>
                <w:t xml:space="preserve">Приложение 1: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Поиск патентов</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в банке данных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Федерального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института промышленной собственности России </w:t>
              </w:r>
            </w:hyperlink>
          </w:p>
          <w:p w:rsidR="00A00A4E" w:rsidRPr="00A00A4E" w:rsidRDefault="00A00A4E" w:rsidP="00041CB4">
            <w:pPr>
              <w:numPr>
                <w:ilvl w:val="0"/>
                <w:numId w:val="12"/>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8" w:anchor="7" w:tgtFrame="_self" w:history="1">
              <w:r w:rsidRPr="00A00A4E">
                <w:rPr>
                  <w:rFonts w:ascii="Times New Roman" w:eastAsia="Times New Roman" w:hAnsi="Times New Roman" w:cs="Times New Roman"/>
                  <w:color w:val="666666"/>
                  <w:sz w:val="17"/>
                  <w:u w:val="single"/>
                  <w:lang w:eastAsia="ru-RU"/>
                </w:rPr>
                <w:t xml:space="preserve">Приложение 2: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Просмотр патентов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через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U.S. </w:t>
              </w:r>
              <w:proofErr w:type="spellStart"/>
              <w:r w:rsidRPr="00A00A4E">
                <w:rPr>
                  <w:rFonts w:ascii="Times New Roman" w:eastAsia="Times New Roman" w:hAnsi="Times New Roman" w:cs="Times New Roman"/>
                  <w:color w:val="666666"/>
                  <w:sz w:val="17"/>
                  <w:u w:val="single"/>
                  <w:lang w:eastAsia="ru-RU"/>
                </w:rPr>
                <w:t>Patent</w:t>
              </w:r>
              <w:proofErr w:type="spellEnd"/>
              <w:r w:rsidRPr="00A00A4E">
                <w:rPr>
                  <w:rFonts w:ascii="Times New Roman" w:eastAsia="Times New Roman" w:hAnsi="Times New Roman" w:cs="Times New Roman"/>
                  <w:color w:val="666666"/>
                  <w:sz w:val="17"/>
                  <w:u w:val="single"/>
                  <w:lang w:eastAsia="ru-RU"/>
                </w:rPr>
                <w:t xml:space="preserve">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&amp; </w:t>
              </w:r>
              <w:proofErr w:type="spellStart"/>
              <w:r w:rsidRPr="00A00A4E">
                <w:rPr>
                  <w:rFonts w:ascii="Times New Roman" w:eastAsia="Times New Roman" w:hAnsi="Times New Roman" w:cs="Times New Roman"/>
                  <w:color w:val="666666"/>
                  <w:sz w:val="17"/>
                  <w:u w:val="single"/>
                  <w:lang w:eastAsia="ru-RU"/>
                </w:rPr>
                <w:t>Trademark</w:t>
              </w:r>
              <w:proofErr w:type="spellEnd"/>
              <w:r w:rsidRPr="00A00A4E">
                <w:rPr>
                  <w:rFonts w:ascii="Times New Roman" w:eastAsia="Times New Roman" w:hAnsi="Times New Roman" w:cs="Times New Roman"/>
                  <w:color w:val="666666"/>
                  <w:sz w:val="17"/>
                  <w:u w:val="single"/>
                  <w:lang w:eastAsia="ru-RU"/>
                </w:rPr>
                <w:t xml:space="preserve"> </w:t>
              </w:r>
              <w:proofErr w:type="spellStart"/>
              <w:r w:rsidRPr="00A00A4E">
                <w:rPr>
                  <w:rFonts w:ascii="Times New Roman" w:eastAsia="Times New Roman" w:hAnsi="Times New Roman" w:cs="Times New Roman"/>
                  <w:color w:val="666666"/>
                  <w:sz w:val="17"/>
                  <w:u w:val="single"/>
                  <w:lang w:eastAsia="ru-RU"/>
                </w:rPr>
                <w:t>Office</w:t>
              </w:r>
              <w:proofErr w:type="spellEnd"/>
              <w:r w:rsidRPr="00A00A4E">
                <w:rPr>
                  <w:rFonts w:ascii="Times New Roman" w:eastAsia="Times New Roman" w:hAnsi="Times New Roman" w:cs="Times New Roman"/>
                  <w:color w:val="666666"/>
                  <w:sz w:val="17"/>
                  <w:u w:val="single"/>
                  <w:lang w:eastAsia="ru-RU"/>
                </w:rPr>
                <w:t xml:space="preserve"> </w:t>
              </w:r>
            </w:hyperlink>
          </w:p>
          <w:p w:rsidR="00A00A4E" w:rsidRPr="00A00A4E" w:rsidRDefault="00A00A4E" w:rsidP="00041CB4">
            <w:pPr>
              <w:numPr>
                <w:ilvl w:val="0"/>
                <w:numId w:val="12"/>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49" w:anchor="8" w:tgtFrame="_self" w:history="1">
              <w:r w:rsidRPr="00A00A4E">
                <w:rPr>
                  <w:rFonts w:ascii="Times New Roman" w:eastAsia="Times New Roman" w:hAnsi="Times New Roman" w:cs="Times New Roman"/>
                  <w:color w:val="666666"/>
                  <w:sz w:val="17"/>
                  <w:u w:val="single"/>
                  <w:lang w:eastAsia="ru-RU"/>
                </w:rPr>
                <w:t xml:space="preserve">Приложение 3: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Бесплатный патентный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поиск с помощью </w:t>
              </w:r>
              <w:r w:rsidRPr="00A00A4E">
                <w:rPr>
                  <w:rFonts w:ascii="Verdana" w:eastAsia="Times New Roman" w:hAnsi="Verdana" w:cs="Times New Roman"/>
                  <w:color w:val="666666"/>
                  <w:sz w:val="17"/>
                  <w:szCs w:val="17"/>
                  <w:u w:val="single"/>
                  <w:lang w:eastAsia="ru-RU"/>
                </w:rPr>
                <w:br/>
              </w:r>
              <w:proofErr w:type="spellStart"/>
              <w:r w:rsidRPr="00A00A4E">
                <w:rPr>
                  <w:rFonts w:ascii="Times New Roman" w:eastAsia="Times New Roman" w:hAnsi="Times New Roman" w:cs="Times New Roman"/>
                  <w:color w:val="666666"/>
                  <w:sz w:val="17"/>
                  <w:u w:val="single"/>
                  <w:lang w:eastAsia="ru-RU"/>
                </w:rPr>
                <w:t>Espacenet</w:t>
              </w:r>
              <w:proofErr w:type="spellEnd"/>
            </w:hyperlink>
            <w:r w:rsidRPr="00A00A4E">
              <w:rPr>
                <w:rFonts w:ascii="Verdana" w:eastAsia="Times New Roman" w:hAnsi="Verdana" w:cs="Times New Roman"/>
                <w:color w:val="000000"/>
                <w:sz w:val="17"/>
                <w:szCs w:val="17"/>
                <w:lang w:eastAsia="ru-RU"/>
              </w:rPr>
              <w:t xml:space="preserve"> </w:t>
            </w:r>
          </w:p>
        </w:tc>
        <w:tc>
          <w:tcPr>
            <w:tcW w:w="0" w:type="auto"/>
            <w:tcBorders>
              <w:top w:val="outset" w:sz="6" w:space="0" w:color="C8DFE6"/>
              <w:left w:val="outset" w:sz="6" w:space="0" w:color="C8DFE6"/>
              <w:bottom w:val="outset" w:sz="6" w:space="0" w:color="C8DFE6"/>
              <w:right w:val="outset" w:sz="6" w:space="0" w:color="C8DFE6"/>
            </w:tcBorders>
            <w:vAlign w:val="center"/>
            <w:hideMark/>
          </w:tcPr>
          <w:p w:rsidR="00A00A4E" w:rsidRPr="00A00A4E" w:rsidRDefault="00A00A4E" w:rsidP="00A00A4E">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bookmarkStart w:id="3" w:name="p4"/>
            <w:bookmarkEnd w:id="3"/>
            <w:r w:rsidRPr="00A00A4E">
              <w:rPr>
                <w:rFonts w:ascii="Verdana" w:eastAsia="Times New Roman" w:hAnsi="Verdana" w:cs="Times New Roman"/>
                <w:b/>
                <w:bCs/>
                <w:color w:val="006699"/>
                <w:sz w:val="18"/>
                <w:szCs w:val="18"/>
                <w:lang w:eastAsia="ru-RU"/>
              </w:rPr>
              <w:t xml:space="preserve">Общая стратегия </w:t>
            </w:r>
          </w:p>
          <w:p w:rsidR="00A00A4E" w:rsidRPr="00A00A4E" w:rsidRDefault="00A00A4E" w:rsidP="00041CB4">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Определение области поиска и классификаторов </w:t>
            </w:r>
          </w:p>
          <w:p w:rsidR="00A00A4E" w:rsidRPr="00A00A4E" w:rsidRDefault="00A00A4E" w:rsidP="00041CB4">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ru-RU"/>
              </w:rPr>
            </w:pPr>
            <w:proofErr w:type="gramStart"/>
            <w:r w:rsidRPr="00A00A4E">
              <w:rPr>
                <w:rFonts w:ascii="Verdana" w:eastAsia="Times New Roman" w:hAnsi="Verdana" w:cs="Times New Roman"/>
                <w:color w:val="000000"/>
                <w:sz w:val="17"/>
                <w:szCs w:val="17"/>
                <w:lang w:eastAsia="ru-RU"/>
              </w:rPr>
              <w:t>Поиск</w:t>
            </w:r>
            <w:proofErr w:type="gramEnd"/>
            <w:r w:rsidRPr="00A00A4E">
              <w:rPr>
                <w:rFonts w:ascii="Verdana" w:eastAsia="Times New Roman" w:hAnsi="Verdana" w:cs="Times New Roman"/>
                <w:color w:val="000000"/>
                <w:sz w:val="17"/>
                <w:szCs w:val="17"/>
                <w:lang w:eastAsia="ru-RU"/>
              </w:rPr>
              <w:t xml:space="preserve"> по словам и классификаторам </w:t>
            </w:r>
          </w:p>
          <w:p w:rsidR="00A00A4E" w:rsidRPr="00A00A4E" w:rsidRDefault="00A00A4E" w:rsidP="00041CB4">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Просмотр дополнительной информации по найденным патентам (изображения, чертежи и т.п.) </w:t>
            </w:r>
          </w:p>
          <w:p w:rsidR="00A00A4E" w:rsidRPr="00A00A4E" w:rsidRDefault="00A00A4E" w:rsidP="00041CB4">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Определение компаний и изобретателей, наиболее часто встречающихся в найденном материале, изучение их патентов в смежных областях </w:t>
            </w:r>
          </w:p>
          <w:p w:rsidR="00A00A4E" w:rsidRPr="00A00A4E" w:rsidRDefault="00A00A4E" w:rsidP="00A00A4E">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A00A4E">
              <w:rPr>
                <w:rFonts w:ascii="Verdana" w:eastAsia="Times New Roman" w:hAnsi="Verdana" w:cs="Times New Roman"/>
                <w:b/>
                <w:bCs/>
                <w:color w:val="006699"/>
                <w:sz w:val="18"/>
                <w:szCs w:val="18"/>
                <w:lang w:eastAsia="ru-RU"/>
              </w:rPr>
              <w:t xml:space="preserve">Печатные ресурсы </w:t>
            </w:r>
          </w:p>
          <w:p w:rsidR="00A00A4E" w:rsidRPr="00A00A4E" w:rsidRDefault="00A00A4E" w:rsidP="00041CB4">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Журнал "Патенты и лицензии" </w:t>
            </w:r>
          </w:p>
          <w:p w:rsidR="00A00A4E" w:rsidRPr="00A00A4E" w:rsidRDefault="00A00A4E" w:rsidP="00041CB4">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Журнал "Интеллектуальная собственность" </w:t>
            </w:r>
          </w:p>
          <w:p w:rsidR="00A00A4E" w:rsidRPr="00A00A4E" w:rsidRDefault="00A00A4E" w:rsidP="00041CB4">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Журнал "Изобретатель и рационализатор" </w:t>
            </w:r>
          </w:p>
          <w:p w:rsidR="00A00A4E" w:rsidRPr="00A00A4E" w:rsidRDefault="00A00A4E" w:rsidP="00041CB4">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Материалы информационно-издательского центра Роспатента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Кроме того, могут быть полезны различные методические рекомендации и самоучители по патентному поиску и патентованию.</w:t>
            </w:r>
          </w:p>
          <w:p w:rsidR="00A00A4E" w:rsidRPr="00A00A4E" w:rsidRDefault="00A00A4E" w:rsidP="00A00A4E">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r w:rsidRPr="00A00A4E">
              <w:rPr>
                <w:rFonts w:ascii="Verdana" w:eastAsia="Times New Roman" w:hAnsi="Verdana" w:cs="Times New Roman"/>
                <w:b/>
                <w:bCs/>
                <w:color w:val="006699"/>
                <w:sz w:val="18"/>
                <w:szCs w:val="18"/>
                <w:lang w:eastAsia="ru-RU"/>
              </w:rPr>
              <w:t xml:space="preserve">Интернет и сетевые ресурсы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Проведение патентного поиска является сложной и долгой процедурой, но существуют бесплатные Интернет-ресурсы, которые могут помочь в достаточно сжатые сроки достигнуть наиболее эффективных результатов и получить точную информацию.</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Информационно-поисковая система – это логическая система, предназначенная для нахождения и выдачи информации, в том числе при патентном поиске, в документальном или ином виде и представляющая собой совокупность информационно-поискового языка, правил переводов текстов на этот язык, общих правил поиска и критерия смыслового соответствия содержания текста информационному запросу.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Если патентный поиск по базе данных зарегистрированных объектов </w:t>
            </w:r>
            <w:r w:rsidRPr="00A00A4E">
              <w:rPr>
                <w:rFonts w:ascii="Verdana" w:eastAsia="Times New Roman" w:hAnsi="Verdana" w:cs="Times New Roman"/>
                <w:sz w:val="17"/>
                <w:szCs w:val="17"/>
                <w:lang w:eastAsia="ru-RU"/>
              </w:rPr>
              <w:lastRenderedPageBreak/>
              <w:t>результатов не дал, то необходимо проводить поиск до последней поданной заявки, но это значительно дольше и дороже.</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Российские БД</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В настоящее время наиболее эффективным и бесплатным способом проведения патентных исследований в России является просмотр патентов и изобретений в банке данных Федерального института промышленной собственности (</w:t>
            </w:r>
            <w:hyperlink r:id="rId50" w:tgtFrame="_self" w:history="1">
              <w:proofErr w:type="gramStart"/>
              <w:r w:rsidRPr="00A00A4E">
                <w:rPr>
                  <w:rFonts w:ascii="Times New Roman" w:eastAsia="Times New Roman" w:hAnsi="Times New Roman" w:cs="Times New Roman"/>
                  <w:color w:val="666666"/>
                  <w:sz w:val="17"/>
                  <w:u w:val="single"/>
                  <w:lang w:eastAsia="ru-RU"/>
                </w:rPr>
                <w:t>см</w:t>
              </w:r>
              <w:proofErr w:type="gramEnd"/>
              <w:r w:rsidRPr="00A00A4E">
                <w:rPr>
                  <w:rFonts w:ascii="Times New Roman" w:eastAsia="Times New Roman" w:hAnsi="Times New Roman" w:cs="Times New Roman"/>
                  <w:color w:val="666666"/>
                  <w:sz w:val="17"/>
                  <w:u w:val="single"/>
                  <w:lang w:eastAsia="ru-RU"/>
                </w:rPr>
                <w:t>. Приложение 1</w:t>
              </w:r>
            </w:hyperlink>
            <w:r w:rsidRPr="00A00A4E">
              <w:rPr>
                <w:rFonts w:ascii="Verdana" w:eastAsia="Times New Roman" w:hAnsi="Verdana" w:cs="Times New Roman"/>
                <w:sz w:val="17"/>
                <w:szCs w:val="17"/>
                <w:lang w:eastAsia="ru-RU"/>
              </w:rPr>
              <w:t>).</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51" w:tgtFrame="_blank" w:history="1">
              <w:r w:rsidRPr="00A00A4E">
                <w:rPr>
                  <w:rFonts w:ascii="Times New Roman" w:eastAsia="Times New Roman" w:hAnsi="Times New Roman" w:cs="Times New Roman"/>
                  <w:color w:val="666666"/>
                  <w:sz w:val="17"/>
                  <w:u w:val="single"/>
                  <w:lang w:eastAsia="ru-RU"/>
                </w:rPr>
                <w:t>http://www.fips.ru</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Всероссийский институт научной и технической информации (ВИНИТИ) предлагает платный доступ к БД (на основе реферативных журналов (РЖ)), содержащим патентную и научно-техническую информацию</w:t>
            </w:r>
            <w:proofErr w:type="gramStart"/>
            <w:r w:rsidRPr="00A00A4E">
              <w:rPr>
                <w:rFonts w:ascii="Verdana" w:eastAsia="Times New Roman" w:hAnsi="Verdana" w:cs="Times New Roman"/>
                <w:sz w:val="17"/>
                <w:szCs w:val="17"/>
                <w:lang w:eastAsia="ru-RU"/>
              </w:rPr>
              <w:t xml:space="preserve"> .</w:t>
            </w:r>
            <w:proofErr w:type="gramEnd"/>
            <w:r w:rsidRPr="00A00A4E">
              <w:rPr>
                <w:rFonts w:ascii="Verdana" w:eastAsia="Times New Roman" w:hAnsi="Verdana" w:cs="Times New Roman"/>
                <w:sz w:val="17"/>
                <w:szCs w:val="17"/>
                <w:lang w:eastAsia="ru-RU"/>
              </w:rPr>
              <w:t xml:space="preserve"> Поиск возможен по библиографическим данным документов и рефератам.</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52" w:tgtFrame="_blank" w:history="1">
              <w:r w:rsidRPr="00A00A4E">
                <w:rPr>
                  <w:rFonts w:ascii="Times New Roman" w:eastAsia="Times New Roman" w:hAnsi="Times New Roman" w:cs="Times New Roman"/>
                  <w:color w:val="666666"/>
                  <w:sz w:val="17"/>
                  <w:u w:val="single"/>
                  <w:lang w:eastAsia="ru-RU"/>
                </w:rPr>
                <w:t>http://www.viniti.msk.su/</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Международный центр научной и технической информации (МЦНТИ) предлагает бесплатный доступ к нескольким БД.</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53" w:tgtFrame="_blank" w:history="1">
              <w:r w:rsidRPr="00A00A4E">
                <w:rPr>
                  <w:rFonts w:ascii="Times New Roman" w:eastAsia="Times New Roman" w:hAnsi="Times New Roman" w:cs="Times New Roman"/>
                  <w:color w:val="666666"/>
                  <w:sz w:val="17"/>
                  <w:u w:val="single"/>
                  <w:lang w:eastAsia="ru-RU"/>
                </w:rPr>
                <w:t>http://www.icsti.su/</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Всероссийский научно-технический информационный центр (ВНТИЦ) предлагает бесплатный доступ к ряду БД. В том числе, политематической БД реферативной информации о научно-исследовательских и опытно-конструкторских работах, и БД реферативной информации о кандидатских и докторских диссертациях по всем отраслям знаний, защищенных в России.</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54" w:tgtFrame="_blank" w:history="1">
              <w:r w:rsidRPr="00A00A4E">
                <w:rPr>
                  <w:rFonts w:ascii="Times New Roman" w:eastAsia="Times New Roman" w:hAnsi="Times New Roman" w:cs="Times New Roman"/>
                  <w:color w:val="666666"/>
                  <w:sz w:val="17"/>
                  <w:u w:val="single"/>
                  <w:lang w:eastAsia="ru-RU"/>
                </w:rPr>
                <w:t>http://s1.vntic.org.ru/h2.htm</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Государственная публичная научно-техническая библиотека (ГПНТБ) предлагает бесплатный доступ к БД: авторефератов диссертаций, алгоритмов и программ, электронным каталогам; каталогу ГПНТБ России, Российскому сводному каталогу по научно-технической литературе.</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55" w:tgtFrame="_blank" w:history="1">
              <w:r w:rsidRPr="00A00A4E">
                <w:rPr>
                  <w:rFonts w:ascii="Times New Roman" w:eastAsia="Times New Roman" w:hAnsi="Times New Roman" w:cs="Times New Roman"/>
                  <w:color w:val="666666"/>
                  <w:sz w:val="17"/>
                  <w:u w:val="single"/>
                  <w:lang w:eastAsia="ru-RU"/>
                </w:rPr>
                <w:t>http://www.gpntb.ru/</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БД патентных ведомств мира</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Всемирная организация по интеллектуальной собственности</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56" w:tgtFrame="_blank" w:history="1">
              <w:r w:rsidRPr="00A00A4E">
                <w:rPr>
                  <w:rFonts w:ascii="Times New Roman" w:eastAsia="Times New Roman" w:hAnsi="Times New Roman" w:cs="Times New Roman"/>
                  <w:color w:val="666666"/>
                  <w:sz w:val="17"/>
                  <w:u w:val="single"/>
                  <w:lang w:eastAsia="ru-RU"/>
                </w:rPr>
                <w:t>http://pctgazette.wipo.int</w:t>
              </w:r>
            </w:hyperlink>
            <w:r w:rsidRPr="00A00A4E">
              <w:rPr>
                <w:rFonts w:ascii="Verdana" w:eastAsia="Times New Roman" w:hAnsi="Verdana" w:cs="Times New Roman"/>
                <w:sz w:val="17"/>
                <w:szCs w:val="17"/>
                <w:lang w:eastAsia="ru-RU"/>
              </w:rPr>
              <w:br/>
            </w:r>
            <w:hyperlink r:id="rId57" w:tgtFrame="_blank" w:history="1">
              <w:r w:rsidRPr="00A00A4E">
                <w:rPr>
                  <w:rFonts w:ascii="Times New Roman" w:eastAsia="Times New Roman" w:hAnsi="Times New Roman" w:cs="Times New Roman"/>
                  <w:color w:val="666666"/>
                  <w:sz w:val="17"/>
                  <w:u w:val="single"/>
                  <w:lang w:eastAsia="ru-RU"/>
                </w:rPr>
                <w:t>http://www.wipo.int/portal/index.html.en</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Соединенные штаты Америки предлагают доступ к полнотекстовой БД патентов с 1976 года, реферативной БД патентов с 1976 года и БД товарных знаков. Возможен поиск по библиографическим данным и тексту документа, а также просмотр факсимильных копий страниц, найденных документов в графическом формате (</w:t>
            </w:r>
            <w:hyperlink r:id="rId58" w:tgtFrame="_self" w:history="1">
              <w:proofErr w:type="gramStart"/>
              <w:r w:rsidRPr="00A00A4E">
                <w:rPr>
                  <w:rFonts w:ascii="Times New Roman" w:eastAsia="Times New Roman" w:hAnsi="Times New Roman" w:cs="Times New Roman"/>
                  <w:color w:val="666666"/>
                  <w:sz w:val="17"/>
                  <w:u w:val="single"/>
                  <w:lang w:eastAsia="ru-RU"/>
                </w:rPr>
                <w:t>см</w:t>
              </w:r>
              <w:proofErr w:type="gramEnd"/>
              <w:r w:rsidRPr="00A00A4E">
                <w:rPr>
                  <w:rFonts w:ascii="Times New Roman" w:eastAsia="Times New Roman" w:hAnsi="Times New Roman" w:cs="Times New Roman"/>
                  <w:color w:val="666666"/>
                  <w:sz w:val="17"/>
                  <w:u w:val="single"/>
                  <w:lang w:eastAsia="ru-RU"/>
                </w:rPr>
                <w:t>. Приложение 2</w:t>
              </w:r>
            </w:hyperlink>
            <w:r w:rsidRPr="00A00A4E">
              <w:rPr>
                <w:rFonts w:ascii="Verdana" w:eastAsia="Times New Roman" w:hAnsi="Verdana" w:cs="Times New Roman"/>
                <w:sz w:val="17"/>
                <w:szCs w:val="17"/>
                <w:lang w:eastAsia="ru-RU"/>
              </w:rPr>
              <w:t>).</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59" w:tgtFrame="_blank" w:history="1">
              <w:r w:rsidRPr="00A00A4E">
                <w:rPr>
                  <w:rFonts w:ascii="Times New Roman" w:eastAsia="Times New Roman" w:hAnsi="Times New Roman" w:cs="Times New Roman"/>
                  <w:color w:val="666666"/>
                  <w:sz w:val="17"/>
                  <w:u w:val="single"/>
                  <w:lang w:eastAsia="ru-RU"/>
                </w:rPr>
                <w:t>http://www.uspto.gov/web/menu/search.html</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Япония предлагает доступ к реферативной патентной БД (PAJ) с 1993 года (PN 05000001-11299300) на английском языке и БД товарных знаков на английском языке. Возможен поиск по библиографическим данным и тексту реферата.</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60" w:tgtFrame="_blank" w:history="1">
              <w:r w:rsidRPr="00A00A4E">
                <w:rPr>
                  <w:rFonts w:ascii="Times New Roman" w:eastAsia="Times New Roman" w:hAnsi="Times New Roman" w:cs="Times New Roman"/>
                  <w:color w:val="666666"/>
                  <w:sz w:val="17"/>
                  <w:u w:val="single"/>
                  <w:lang w:eastAsia="ru-RU"/>
                </w:rPr>
                <w:t>http://www.ipdl.ncipi.go.jp/homepg_e.ipdl</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БД AIPN содержит патентные документы Японии, опубликованные с 1995 г., а также документы США (с 1987 г.), ЕПВ (с 1994 г.) и ВОИС (с 1994 г.). Для японских документов имеется информация о членах семейства, цитированных документах и правовом статусе. Можно также ознакомиться с материалами заявки на всех стадиях экспертизы на английском языке. Доступен перевод на английский язык полного текста документа.</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61" w:tgtFrame="_blank" w:history="1">
              <w:r w:rsidRPr="00A00A4E">
                <w:rPr>
                  <w:rFonts w:ascii="Times New Roman" w:eastAsia="Times New Roman" w:hAnsi="Times New Roman" w:cs="Times New Roman"/>
                  <w:color w:val="666666"/>
                  <w:sz w:val="17"/>
                  <w:u w:val="single"/>
                  <w:lang w:eastAsia="ru-RU"/>
                </w:rPr>
                <w:t>http://aipn.ipdl.ncipi.go.jp</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Через сайт Европейской патентной организации можно произвести поиск патентных документов: </w:t>
            </w:r>
            <w:proofErr w:type="gramStart"/>
            <w:r w:rsidRPr="00A00A4E">
              <w:rPr>
                <w:rFonts w:ascii="Verdana" w:eastAsia="Times New Roman" w:hAnsi="Verdana" w:cs="Times New Roman"/>
                <w:sz w:val="17"/>
                <w:szCs w:val="17"/>
                <w:lang w:eastAsia="ru-RU"/>
              </w:rPr>
              <w:t>Европейской патентной организации (EPO), Всемирной организации интеллектуальной собственности (WIPO), Японии, Австрии, Бельгии, Кипра, Дании, Финляндии, Франции, Германии, Греции, Ирландии, Италии, Лихтенштейна, Люксембурга, Монако, Нидерландов, Португалии, Испании, Швеции, Швейцарии, Англии (</w:t>
            </w:r>
            <w:hyperlink r:id="rId62" w:tgtFrame="_self" w:history="1">
              <w:r w:rsidRPr="00A00A4E">
                <w:rPr>
                  <w:rFonts w:ascii="Times New Roman" w:eastAsia="Times New Roman" w:hAnsi="Times New Roman" w:cs="Times New Roman"/>
                  <w:color w:val="666666"/>
                  <w:sz w:val="17"/>
                  <w:u w:val="single"/>
                  <w:lang w:eastAsia="ru-RU"/>
                </w:rPr>
                <w:t>см. Приложение 3</w:t>
              </w:r>
            </w:hyperlink>
            <w:r w:rsidRPr="00A00A4E">
              <w:rPr>
                <w:rFonts w:ascii="Verdana" w:eastAsia="Times New Roman" w:hAnsi="Verdana" w:cs="Times New Roman"/>
                <w:sz w:val="17"/>
                <w:szCs w:val="17"/>
                <w:lang w:eastAsia="ru-RU"/>
              </w:rPr>
              <w:t>).</w:t>
            </w:r>
            <w:proofErr w:type="gramEnd"/>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63" w:tgtFrame="_blank" w:history="1">
              <w:r w:rsidRPr="00A00A4E">
                <w:rPr>
                  <w:rFonts w:ascii="Times New Roman" w:eastAsia="Times New Roman" w:hAnsi="Times New Roman" w:cs="Times New Roman"/>
                  <w:color w:val="666666"/>
                  <w:sz w:val="17"/>
                  <w:u w:val="single"/>
                  <w:lang w:eastAsia="ru-RU"/>
                </w:rPr>
                <w:t>http://www.espacenet.com/access/index.en.html</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Через сайт Всемирной организации интеллектуальной собственности (WIPO) можно произвести поиск патентных документов: Японии, Канады, США, Европейской патентной организации (EPO), Франции, Индии, Китая, стран латинской Америки и заявок PCT. Также доступны БД по международным товарным знакам, промышленным образцам и БД </w:t>
            </w:r>
            <w:r w:rsidRPr="00A00A4E">
              <w:rPr>
                <w:rFonts w:ascii="Verdana" w:eastAsia="Times New Roman" w:hAnsi="Verdana" w:cs="Times New Roman"/>
                <w:sz w:val="17"/>
                <w:szCs w:val="17"/>
                <w:lang w:eastAsia="ru-RU"/>
              </w:rPr>
              <w:lastRenderedPageBreak/>
              <w:t xml:space="preserve">патентно-ассоциируемой литературы (JOPAL).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64" w:tgtFrame="_blank" w:history="1">
              <w:r w:rsidRPr="00A00A4E">
                <w:rPr>
                  <w:rFonts w:ascii="Times New Roman" w:eastAsia="Times New Roman" w:hAnsi="Times New Roman" w:cs="Times New Roman"/>
                  <w:color w:val="666666"/>
                  <w:sz w:val="17"/>
                  <w:u w:val="single"/>
                  <w:lang w:eastAsia="ru-RU"/>
                </w:rPr>
                <w:t>http://www.wipo.int/ipdl/en/search/pct/search-adv.jsp</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Коммерческие информационно-поисковые системы</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proofErr w:type="spellStart"/>
            <w:r w:rsidRPr="00A00A4E">
              <w:rPr>
                <w:rFonts w:ascii="Verdana" w:eastAsia="Times New Roman" w:hAnsi="Verdana" w:cs="Times New Roman"/>
                <w:sz w:val="17"/>
                <w:szCs w:val="17"/>
                <w:lang w:eastAsia="ru-RU"/>
              </w:rPr>
              <w:t>Delphion</w:t>
            </w:r>
            <w:proofErr w:type="spellEnd"/>
            <w:r w:rsidRPr="00A00A4E">
              <w:rPr>
                <w:rFonts w:ascii="Verdana" w:eastAsia="Times New Roman" w:hAnsi="Verdana" w:cs="Times New Roman"/>
                <w:sz w:val="17"/>
                <w:szCs w:val="17"/>
                <w:lang w:eastAsia="ru-RU"/>
              </w:rPr>
              <w:t xml:space="preserve"> обеспечивает бесплатный доступ к БД, содержащим документы США. Заказ и пересылка копий патентных документов за плату.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65" w:tgtFrame="_blank" w:history="1">
              <w:r w:rsidRPr="00A00A4E">
                <w:rPr>
                  <w:rFonts w:ascii="Times New Roman" w:eastAsia="Times New Roman" w:hAnsi="Times New Roman" w:cs="Times New Roman"/>
                  <w:color w:val="666666"/>
                  <w:sz w:val="17"/>
                  <w:u w:val="single"/>
                  <w:lang w:eastAsia="ru-RU"/>
                </w:rPr>
                <w:t>http://www.delphion.com/home</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Коммерческая информационно-поисковая система </w:t>
            </w:r>
            <w:proofErr w:type="spellStart"/>
            <w:r w:rsidRPr="00A00A4E">
              <w:rPr>
                <w:rFonts w:ascii="Verdana" w:eastAsia="Times New Roman" w:hAnsi="Verdana" w:cs="Times New Roman"/>
                <w:sz w:val="17"/>
                <w:szCs w:val="17"/>
                <w:lang w:eastAsia="ru-RU"/>
              </w:rPr>
              <w:t>Questel-orbit</w:t>
            </w:r>
            <w:proofErr w:type="spellEnd"/>
            <w:r w:rsidRPr="00A00A4E">
              <w:rPr>
                <w:rFonts w:ascii="Verdana" w:eastAsia="Times New Roman" w:hAnsi="Verdana" w:cs="Times New Roman"/>
                <w:sz w:val="17"/>
                <w:szCs w:val="17"/>
                <w:lang w:eastAsia="ru-RU"/>
              </w:rPr>
              <w:t xml:space="preserve"> предлагает доступ к 37 патентным БД, 19 БД по товарным знакам и 25 научно-техническим БД.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66" w:tgtFrame="_blank" w:history="1">
              <w:r w:rsidRPr="00A00A4E">
                <w:rPr>
                  <w:rFonts w:ascii="Times New Roman" w:eastAsia="Times New Roman" w:hAnsi="Times New Roman" w:cs="Times New Roman"/>
                  <w:color w:val="666666"/>
                  <w:sz w:val="17"/>
                  <w:u w:val="single"/>
                  <w:lang w:eastAsia="ru-RU"/>
                </w:rPr>
                <w:t>http://www.questel.orbit.com/</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Фирма </w:t>
            </w:r>
            <w:proofErr w:type="spellStart"/>
            <w:r w:rsidRPr="00A00A4E">
              <w:rPr>
                <w:rFonts w:ascii="Verdana" w:eastAsia="Times New Roman" w:hAnsi="Verdana" w:cs="Times New Roman"/>
                <w:sz w:val="17"/>
                <w:szCs w:val="17"/>
                <w:lang w:eastAsia="ru-RU"/>
              </w:rPr>
              <w:t>Derwent</w:t>
            </w:r>
            <w:proofErr w:type="spellEnd"/>
            <w:r w:rsidRPr="00A00A4E">
              <w:rPr>
                <w:rFonts w:ascii="Verdana" w:eastAsia="Times New Roman" w:hAnsi="Verdana" w:cs="Times New Roman"/>
                <w:sz w:val="17"/>
                <w:szCs w:val="17"/>
                <w:lang w:eastAsia="ru-RU"/>
              </w:rPr>
              <w:t xml:space="preserve"> является мировым лидером в производстве патентных и научно-технических БД. БД WPI (</w:t>
            </w:r>
            <w:proofErr w:type="spellStart"/>
            <w:r w:rsidRPr="00A00A4E">
              <w:rPr>
                <w:rFonts w:ascii="Verdana" w:eastAsia="Times New Roman" w:hAnsi="Verdana" w:cs="Times New Roman"/>
                <w:sz w:val="17"/>
                <w:szCs w:val="17"/>
                <w:lang w:eastAsia="ru-RU"/>
              </w:rPr>
              <w:t>World</w:t>
            </w:r>
            <w:proofErr w:type="spellEnd"/>
            <w:r w:rsidRPr="00A00A4E">
              <w:rPr>
                <w:rFonts w:ascii="Verdana" w:eastAsia="Times New Roman" w:hAnsi="Verdana" w:cs="Times New Roman"/>
                <w:sz w:val="17"/>
                <w:szCs w:val="17"/>
                <w:lang w:eastAsia="ru-RU"/>
              </w:rPr>
              <w:t xml:space="preserve"> </w:t>
            </w:r>
            <w:proofErr w:type="spellStart"/>
            <w:r w:rsidRPr="00A00A4E">
              <w:rPr>
                <w:rFonts w:ascii="Verdana" w:eastAsia="Times New Roman" w:hAnsi="Verdana" w:cs="Times New Roman"/>
                <w:sz w:val="17"/>
                <w:szCs w:val="17"/>
                <w:lang w:eastAsia="ru-RU"/>
              </w:rPr>
              <w:t>Patent</w:t>
            </w:r>
            <w:proofErr w:type="spellEnd"/>
            <w:r w:rsidRPr="00A00A4E">
              <w:rPr>
                <w:rFonts w:ascii="Verdana" w:eastAsia="Times New Roman" w:hAnsi="Verdana" w:cs="Times New Roman"/>
                <w:sz w:val="17"/>
                <w:szCs w:val="17"/>
                <w:lang w:eastAsia="ru-RU"/>
              </w:rPr>
              <w:t xml:space="preserve"> </w:t>
            </w:r>
            <w:proofErr w:type="spellStart"/>
            <w:r w:rsidRPr="00A00A4E">
              <w:rPr>
                <w:rFonts w:ascii="Verdana" w:eastAsia="Times New Roman" w:hAnsi="Verdana" w:cs="Times New Roman"/>
                <w:sz w:val="17"/>
                <w:szCs w:val="17"/>
                <w:lang w:eastAsia="ru-RU"/>
              </w:rPr>
              <w:t>index</w:t>
            </w:r>
            <w:proofErr w:type="spellEnd"/>
            <w:r w:rsidRPr="00A00A4E">
              <w:rPr>
                <w:rFonts w:ascii="Verdana" w:eastAsia="Times New Roman" w:hAnsi="Verdana" w:cs="Times New Roman"/>
                <w:sz w:val="17"/>
                <w:szCs w:val="17"/>
                <w:lang w:eastAsia="ru-RU"/>
              </w:rPr>
              <w:t>) содержит документы по фармацевтике с 1963 года, сельскому хозяйству и ветеринарии с 1965 года, пестицидам и пластмассам с 1966 года, химии с 1970 года и по всем остальным отраслям с 1974 года. В БД представлены патенты и заявки 40 стран мира.</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67" w:tgtFrame="_blank" w:history="1">
              <w:r w:rsidRPr="00A00A4E">
                <w:rPr>
                  <w:rFonts w:ascii="Times New Roman" w:eastAsia="Times New Roman" w:hAnsi="Times New Roman" w:cs="Times New Roman"/>
                  <w:color w:val="666666"/>
                  <w:sz w:val="17"/>
                  <w:u w:val="single"/>
                  <w:lang w:eastAsia="ru-RU"/>
                </w:rPr>
                <w:t>http://www.derwent.com/</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Коммерческая информационно-поисковая система STN </w:t>
            </w:r>
            <w:proofErr w:type="spellStart"/>
            <w:r w:rsidRPr="00A00A4E">
              <w:rPr>
                <w:rFonts w:ascii="Verdana" w:eastAsia="Times New Roman" w:hAnsi="Verdana" w:cs="Times New Roman"/>
                <w:sz w:val="17"/>
                <w:szCs w:val="17"/>
                <w:lang w:eastAsia="ru-RU"/>
              </w:rPr>
              <w:t>International</w:t>
            </w:r>
            <w:proofErr w:type="spellEnd"/>
            <w:r w:rsidRPr="00A00A4E">
              <w:rPr>
                <w:rFonts w:ascii="Verdana" w:eastAsia="Times New Roman" w:hAnsi="Verdana" w:cs="Times New Roman"/>
                <w:sz w:val="17"/>
                <w:szCs w:val="17"/>
                <w:lang w:eastAsia="ru-RU"/>
              </w:rPr>
              <w:t xml:space="preserve"> (</w:t>
            </w:r>
            <w:proofErr w:type="spellStart"/>
            <w:r w:rsidRPr="00A00A4E">
              <w:rPr>
                <w:rFonts w:ascii="Verdana" w:eastAsia="Times New Roman" w:hAnsi="Verdana" w:cs="Times New Roman"/>
                <w:sz w:val="17"/>
                <w:szCs w:val="17"/>
                <w:lang w:eastAsia="ru-RU"/>
              </w:rPr>
              <w:t>The</w:t>
            </w:r>
            <w:proofErr w:type="spellEnd"/>
            <w:r w:rsidRPr="00A00A4E">
              <w:rPr>
                <w:rFonts w:ascii="Verdana" w:eastAsia="Times New Roman" w:hAnsi="Verdana" w:cs="Times New Roman"/>
                <w:sz w:val="17"/>
                <w:szCs w:val="17"/>
                <w:lang w:eastAsia="ru-RU"/>
              </w:rPr>
              <w:t xml:space="preserve"> </w:t>
            </w:r>
            <w:proofErr w:type="spellStart"/>
            <w:r w:rsidRPr="00A00A4E">
              <w:rPr>
                <w:rFonts w:ascii="Verdana" w:eastAsia="Times New Roman" w:hAnsi="Verdana" w:cs="Times New Roman"/>
                <w:sz w:val="17"/>
                <w:szCs w:val="17"/>
                <w:lang w:eastAsia="ru-RU"/>
              </w:rPr>
              <w:t>Scientific</w:t>
            </w:r>
            <w:proofErr w:type="spellEnd"/>
            <w:r w:rsidRPr="00A00A4E">
              <w:rPr>
                <w:rFonts w:ascii="Verdana" w:eastAsia="Times New Roman" w:hAnsi="Verdana" w:cs="Times New Roman"/>
                <w:sz w:val="17"/>
                <w:szCs w:val="17"/>
                <w:lang w:eastAsia="ru-RU"/>
              </w:rPr>
              <w:t xml:space="preserve"> &amp; </w:t>
            </w:r>
            <w:proofErr w:type="spellStart"/>
            <w:r w:rsidRPr="00A00A4E">
              <w:rPr>
                <w:rFonts w:ascii="Verdana" w:eastAsia="Times New Roman" w:hAnsi="Verdana" w:cs="Times New Roman"/>
                <w:sz w:val="17"/>
                <w:szCs w:val="17"/>
                <w:lang w:eastAsia="ru-RU"/>
              </w:rPr>
              <w:t>Technical</w:t>
            </w:r>
            <w:proofErr w:type="spellEnd"/>
            <w:r w:rsidRPr="00A00A4E">
              <w:rPr>
                <w:rFonts w:ascii="Verdana" w:eastAsia="Times New Roman" w:hAnsi="Verdana" w:cs="Times New Roman"/>
                <w:sz w:val="17"/>
                <w:szCs w:val="17"/>
                <w:lang w:eastAsia="ru-RU"/>
              </w:rPr>
              <w:t xml:space="preserve"> </w:t>
            </w:r>
            <w:proofErr w:type="spellStart"/>
            <w:r w:rsidRPr="00A00A4E">
              <w:rPr>
                <w:rFonts w:ascii="Verdana" w:eastAsia="Times New Roman" w:hAnsi="Verdana" w:cs="Times New Roman"/>
                <w:sz w:val="17"/>
                <w:szCs w:val="17"/>
                <w:lang w:eastAsia="ru-RU"/>
              </w:rPr>
              <w:t>information</w:t>
            </w:r>
            <w:proofErr w:type="spellEnd"/>
            <w:r w:rsidRPr="00A00A4E">
              <w:rPr>
                <w:rFonts w:ascii="Verdana" w:eastAsia="Times New Roman" w:hAnsi="Verdana" w:cs="Times New Roman"/>
                <w:sz w:val="17"/>
                <w:szCs w:val="17"/>
                <w:lang w:eastAsia="ru-RU"/>
              </w:rPr>
              <w:t xml:space="preserve"> </w:t>
            </w:r>
            <w:proofErr w:type="spellStart"/>
            <w:r w:rsidRPr="00A00A4E">
              <w:rPr>
                <w:rFonts w:ascii="Verdana" w:eastAsia="Times New Roman" w:hAnsi="Verdana" w:cs="Times New Roman"/>
                <w:sz w:val="17"/>
                <w:szCs w:val="17"/>
                <w:lang w:eastAsia="ru-RU"/>
              </w:rPr>
              <w:t>Network</w:t>
            </w:r>
            <w:proofErr w:type="spellEnd"/>
            <w:r w:rsidRPr="00A00A4E">
              <w:rPr>
                <w:rFonts w:ascii="Verdana" w:eastAsia="Times New Roman" w:hAnsi="Verdana" w:cs="Times New Roman"/>
                <w:sz w:val="17"/>
                <w:szCs w:val="17"/>
                <w:lang w:eastAsia="ru-RU"/>
              </w:rPr>
              <w:t xml:space="preserve">) предлагает доступ </w:t>
            </w:r>
            <w:proofErr w:type="gramStart"/>
            <w:r w:rsidRPr="00A00A4E">
              <w:rPr>
                <w:rFonts w:ascii="Verdana" w:eastAsia="Times New Roman" w:hAnsi="Verdana" w:cs="Times New Roman"/>
                <w:sz w:val="17"/>
                <w:szCs w:val="17"/>
                <w:lang w:eastAsia="ru-RU"/>
              </w:rPr>
              <w:t>к</w:t>
            </w:r>
            <w:proofErr w:type="gramEnd"/>
            <w:r w:rsidRPr="00A00A4E">
              <w:rPr>
                <w:rFonts w:ascii="Verdana" w:eastAsia="Times New Roman" w:hAnsi="Verdana" w:cs="Times New Roman"/>
                <w:sz w:val="17"/>
                <w:szCs w:val="17"/>
                <w:lang w:eastAsia="ru-RU"/>
              </w:rPr>
              <w:t xml:space="preserve"> более </w:t>
            </w:r>
            <w:proofErr w:type="gramStart"/>
            <w:r w:rsidRPr="00A00A4E">
              <w:rPr>
                <w:rFonts w:ascii="Verdana" w:eastAsia="Times New Roman" w:hAnsi="Verdana" w:cs="Times New Roman"/>
                <w:sz w:val="17"/>
                <w:szCs w:val="17"/>
                <w:lang w:eastAsia="ru-RU"/>
              </w:rPr>
              <w:t>чем</w:t>
            </w:r>
            <w:proofErr w:type="gramEnd"/>
            <w:r w:rsidRPr="00A00A4E">
              <w:rPr>
                <w:rFonts w:ascii="Verdana" w:eastAsia="Times New Roman" w:hAnsi="Verdana" w:cs="Times New Roman"/>
                <w:sz w:val="17"/>
                <w:szCs w:val="17"/>
                <w:lang w:eastAsia="ru-RU"/>
              </w:rPr>
              <w:t xml:space="preserve"> 200 патентным и научно-техническим БД.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68" w:tgtFrame="_blank" w:history="1">
              <w:r w:rsidRPr="00A00A4E">
                <w:rPr>
                  <w:rFonts w:ascii="Times New Roman" w:eastAsia="Times New Roman" w:hAnsi="Times New Roman" w:cs="Times New Roman"/>
                  <w:color w:val="666666"/>
                  <w:sz w:val="17"/>
                  <w:u w:val="single"/>
                  <w:lang w:eastAsia="ru-RU"/>
                </w:rPr>
                <w:t>http://www.fiz-karlsruhe.de/home.html</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proofErr w:type="spellStart"/>
            <w:r w:rsidRPr="00A00A4E">
              <w:rPr>
                <w:rFonts w:ascii="Verdana" w:eastAsia="Times New Roman" w:hAnsi="Verdana" w:cs="Times New Roman"/>
                <w:sz w:val="17"/>
                <w:szCs w:val="17"/>
                <w:lang w:eastAsia="ru-RU"/>
              </w:rPr>
              <w:t>Chemical</w:t>
            </w:r>
            <w:proofErr w:type="spellEnd"/>
            <w:r w:rsidRPr="00A00A4E">
              <w:rPr>
                <w:rFonts w:ascii="Verdana" w:eastAsia="Times New Roman" w:hAnsi="Verdana" w:cs="Times New Roman"/>
                <w:sz w:val="17"/>
                <w:szCs w:val="17"/>
                <w:lang w:eastAsia="ru-RU"/>
              </w:rPr>
              <w:t xml:space="preserve"> </w:t>
            </w:r>
            <w:proofErr w:type="spellStart"/>
            <w:r w:rsidRPr="00A00A4E">
              <w:rPr>
                <w:rFonts w:ascii="Verdana" w:eastAsia="Times New Roman" w:hAnsi="Verdana" w:cs="Times New Roman"/>
                <w:sz w:val="17"/>
                <w:szCs w:val="17"/>
                <w:lang w:eastAsia="ru-RU"/>
              </w:rPr>
              <w:t>Abstracts</w:t>
            </w:r>
            <w:proofErr w:type="spellEnd"/>
            <w:r w:rsidRPr="00A00A4E">
              <w:rPr>
                <w:rFonts w:ascii="Verdana" w:eastAsia="Times New Roman" w:hAnsi="Verdana" w:cs="Times New Roman"/>
                <w:sz w:val="17"/>
                <w:szCs w:val="17"/>
                <w:lang w:eastAsia="ru-RU"/>
              </w:rPr>
              <w:t xml:space="preserve"> </w:t>
            </w:r>
            <w:proofErr w:type="spellStart"/>
            <w:r w:rsidRPr="00A00A4E">
              <w:rPr>
                <w:rFonts w:ascii="Verdana" w:eastAsia="Times New Roman" w:hAnsi="Verdana" w:cs="Times New Roman"/>
                <w:sz w:val="17"/>
                <w:szCs w:val="17"/>
                <w:lang w:eastAsia="ru-RU"/>
              </w:rPr>
              <w:t>Service</w:t>
            </w:r>
            <w:proofErr w:type="spellEnd"/>
            <w:r w:rsidRPr="00A00A4E">
              <w:rPr>
                <w:rFonts w:ascii="Verdana" w:eastAsia="Times New Roman" w:hAnsi="Verdana" w:cs="Times New Roman"/>
                <w:sz w:val="17"/>
                <w:szCs w:val="17"/>
                <w:lang w:eastAsia="ru-RU"/>
              </w:rPr>
              <w:t xml:space="preserve"> (CAS) является мировым лидером в производстве химических БД. БД </w:t>
            </w:r>
            <w:proofErr w:type="spellStart"/>
            <w:r w:rsidRPr="00A00A4E">
              <w:rPr>
                <w:rFonts w:ascii="Verdana" w:eastAsia="Times New Roman" w:hAnsi="Verdana" w:cs="Times New Roman"/>
                <w:sz w:val="17"/>
                <w:szCs w:val="17"/>
                <w:lang w:eastAsia="ru-RU"/>
              </w:rPr>
              <w:t>Chemical</w:t>
            </w:r>
            <w:proofErr w:type="spellEnd"/>
            <w:r w:rsidRPr="00A00A4E">
              <w:rPr>
                <w:rFonts w:ascii="Verdana" w:eastAsia="Times New Roman" w:hAnsi="Verdana" w:cs="Times New Roman"/>
                <w:sz w:val="17"/>
                <w:szCs w:val="17"/>
                <w:lang w:eastAsia="ru-RU"/>
              </w:rPr>
              <w:t xml:space="preserve"> </w:t>
            </w:r>
            <w:proofErr w:type="spellStart"/>
            <w:r w:rsidRPr="00A00A4E">
              <w:rPr>
                <w:rFonts w:ascii="Verdana" w:eastAsia="Times New Roman" w:hAnsi="Verdana" w:cs="Times New Roman"/>
                <w:sz w:val="17"/>
                <w:szCs w:val="17"/>
                <w:lang w:eastAsia="ru-RU"/>
              </w:rPr>
              <w:t>Abstracts</w:t>
            </w:r>
            <w:proofErr w:type="spellEnd"/>
            <w:r w:rsidRPr="00A00A4E">
              <w:rPr>
                <w:rFonts w:ascii="Verdana" w:eastAsia="Times New Roman" w:hAnsi="Verdana" w:cs="Times New Roman"/>
                <w:sz w:val="17"/>
                <w:szCs w:val="17"/>
                <w:lang w:eastAsia="ru-RU"/>
              </w:rPr>
              <w:t xml:space="preserve"> (CA) &amp; </w:t>
            </w:r>
            <w:proofErr w:type="spellStart"/>
            <w:r w:rsidRPr="00A00A4E">
              <w:rPr>
                <w:rFonts w:ascii="Verdana" w:eastAsia="Times New Roman" w:hAnsi="Verdana" w:cs="Times New Roman"/>
                <w:sz w:val="17"/>
                <w:szCs w:val="17"/>
                <w:lang w:eastAsia="ru-RU"/>
              </w:rPr>
              <w:t>Registry</w:t>
            </w:r>
            <w:proofErr w:type="spellEnd"/>
            <w:r w:rsidRPr="00A00A4E">
              <w:rPr>
                <w:rFonts w:ascii="Verdana" w:eastAsia="Times New Roman" w:hAnsi="Verdana" w:cs="Times New Roman"/>
                <w:sz w:val="17"/>
                <w:szCs w:val="17"/>
                <w:lang w:eastAsia="ru-RU"/>
              </w:rPr>
              <w:t xml:space="preserve"> содержат 15 млн. документов и более 22 млн. химических соединений.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hyperlink r:id="rId69" w:tgtFrame="_blank" w:history="1">
              <w:r w:rsidRPr="00A00A4E">
                <w:rPr>
                  <w:rFonts w:ascii="Times New Roman" w:eastAsia="Times New Roman" w:hAnsi="Times New Roman" w:cs="Times New Roman"/>
                  <w:color w:val="666666"/>
                  <w:sz w:val="17"/>
                  <w:u w:val="single"/>
                  <w:lang w:eastAsia="ru-RU"/>
                </w:rPr>
                <w:t>http://www.cas.org/</w:t>
              </w:r>
            </w:hyperlink>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Поисковые системы</w:t>
            </w:r>
          </w:p>
          <w:p w:rsidR="00A00A4E" w:rsidRPr="00A00A4E" w:rsidRDefault="00A00A4E" w:rsidP="00041CB4">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A00A4E">
              <w:rPr>
                <w:rFonts w:ascii="Verdana" w:eastAsia="Times New Roman" w:hAnsi="Verdana" w:cs="Times New Roman"/>
                <w:color w:val="000000"/>
                <w:sz w:val="17"/>
                <w:szCs w:val="17"/>
                <w:lang w:eastAsia="ru-RU"/>
              </w:rPr>
              <w:t>Яндекс</w:t>
            </w:r>
            <w:proofErr w:type="spellEnd"/>
            <w:r w:rsidRPr="00A00A4E">
              <w:rPr>
                <w:rFonts w:ascii="Verdana" w:eastAsia="Times New Roman" w:hAnsi="Verdana" w:cs="Times New Roman"/>
                <w:color w:val="000000"/>
                <w:sz w:val="17"/>
                <w:szCs w:val="17"/>
                <w:lang w:eastAsia="ru-RU"/>
              </w:rPr>
              <w:t xml:space="preserve"> – </w:t>
            </w:r>
            <w:hyperlink r:id="rId70" w:tgtFrame="_blank" w:history="1">
              <w:r w:rsidRPr="00A00A4E">
                <w:rPr>
                  <w:rFonts w:ascii="Times New Roman" w:eastAsia="Times New Roman" w:hAnsi="Times New Roman" w:cs="Times New Roman"/>
                  <w:color w:val="666666"/>
                  <w:sz w:val="17"/>
                  <w:u w:val="single"/>
                  <w:lang w:eastAsia="ru-RU"/>
                </w:rPr>
                <w:t>www.yandex.ru</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A00A4E">
              <w:rPr>
                <w:rFonts w:ascii="Verdana" w:eastAsia="Times New Roman" w:hAnsi="Verdana" w:cs="Times New Roman"/>
                <w:color w:val="000000"/>
                <w:sz w:val="17"/>
                <w:szCs w:val="17"/>
                <w:lang w:eastAsia="ru-RU"/>
              </w:rPr>
              <w:t>Рамблер</w:t>
            </w:r>
            <w:proofErr w:type="spellEnd"/>
            <w:r w:rsidRPr="00A00A4E">
              <w:rPr>
                <w:rFonts w:ascii="Verdana" w:eastAsia="Times New Roman" w:hAnsi="Verdana" w:cs="Times New Roman"/>
                <w:color w:val="000000"/>
                <w:sz w:val="17"/>
                <w:szCs w:val="17"/>
                <w:lang w:eastAsia="ru-RU"/>
              </w:rPr>
              <w:t xml:space="preserve"> – </w:t>
            </w:r>
            <w:hyperlink r:id="rId71" w:tgtFrame="_blank" w:history="1">
              <w:r w:rsidRPr="00A00A4E">
                <w:rPr>
                  <w:rFonts w:ascii="Times New Roman" w:eastAsia="Times New Roman" w:hAnsi="Times New Roman" w:cs="Times New Roman"/>
                  <w:color w:val="666666"/>
                  <w:sz w:val="17"/>
                  <w:u w:val="single"/>
                  <w:lang w:eastAsia="ru-RU"/>
                </w:rPr>
                <w:t>www.rambler.ru</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Апорт – </w:t>
            </w:r>
            <w:hyperlink r:id="rId72" w:tgtFrame="_blank" w:history="1">
              <w:r w:rsidRPr="00A00A4E">
                <w:rPr>
                  <w:rFonts w:ascii="Times New Roman" w:eastAsia="Times New Roman" w:hAnsi="Times New Roman" w:cs="Times New Roman"/>
                  <w:color w:val="666666"/>
                  <w:sz w:val="17"/>
                  <w:u w:val="single"/>
                  <w:lang w:eastAsia="ru-RU"/>
                </w:rPr>
                <w:t>www.aport.ru</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A00A4E">
              <w:rPr>
                <w:rFonts w:ascii="Verdana" w:eastAsia="Times New Roman" w:hAnsi="Verdana" w:cs="Times New Roman"/>
                <w:color w:val="000000"/>
                <w:sz w:val="17"/>
                <w:szCs w:val="17"/>
                <w:lang w:eastAsia="ru-RU"/>
              </w:rPr>
              <w:t>Yahoo</w:t>
            </w:r>
            <w:proofErr w:type="spellEnd"/>
            <w:r w:rsidRPr="00A00A4E">
              <w:rPr>
                <w:rFonts w:ascii="Verdana" w:eastAsia="Times New Roman" w:hAnsi="Verdana" w:cs="Times New Roman"/>
                <w:color w:val="000000"/>
                <w:sz w:val="17"/>
                <w:szCs w:val="17"/>
                <w:lang w:eastAsia="ru-RU"/>
              </w:rPr>
              <w:t xml:space="preserve"> – </w:t>
            </w:r>
            <w:hyperlink r:id="rId73" w:tgtFrame="_blank" w:history="1">
              <w:r w:rsidRPr="00A00A4E">
                <w:rPr>
                  <w:rFonts w:ascii="Times New Roman" w:eastAsia="Times New Roman" w:hAnsi="Times New Roman" w:cs="Times New Roman"/>
                  <w:color w:val="666666"/>
                  <w:sz w:val="17"/>
                  <w:u w:val="single"/>
                  <w:lang w:eastAsia="ru-RU"/>
                </w:rPr>
                <w:t>www.yahoo.com</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A00A4E">
              <w:rPr>
                <w:rFonts w:ascii="Verdana" w:eastAsia="Times New Roman" w:hAnsi="Verdana" w:cs="Times New Roman"/>
                <w:color w:val="000000"/>
                <w:sz w:val="17"/>
                <w:szCs w:val="17"/>
                <w:lang w:eastAsia="ru-RU"/>
              </w:rPr>
              <w:t>AltaVista</w:t>
            </w:r>
            <w:proofErr w:type="spellEnd"/>
            <w:r w:rsidRPr="00A00A4E">
              <w:rPr>
                <w:rFonts w:ascii="Verdana" w:eastAsia="Times New Roman" w:hAnsi="Verdana" w:cs="Times New Roman"/>
                <w:color w:val="000000"/>
                <w:sz w:val="17"/>
                <w:szCs w:val="17"/>
                <w:lang w:eastAsia="ru-RU"/>
              </w:rPr>
              <w:t xml:space="preserve"> – </w:t>
            </w:r>
            <w:hyperlink r:id="rId74" w:tgtFrame="_blank" w:history="1">
              <w:r w:rsidRPr="00A00A4E">
                <w:rPr>
                  <w:rFonts w:ascii="Times New Roman" w:eastAsia="Times New Roman" w:hAnsi="Times New Roman" w:cs="Times New Roman"/>
                  <w:color w:val="666666"/>
                  <w:sz w:val="17"/>
                  <w:u w:val="single"/>
                  <w:lang w:eastAsia="ru-RU"/>
                </w:rPr>
                <w:t>www.altavista.com</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ru-RU"/>
              </w:rPr>
            </w:pPr>
            <w:proofErr w:type="spellStart"/>
            <w:r w:rsidRPr="00A00A4E">
              <w:rPr>
                <w:rFonts w:ascii="Verdana" w:eastAsia="Times New Roman" w:hAnsi="Verdana" w:cs="Times New Roman"/>
                <w:color w:val="000000"/>
                <w:sz w:val="17"/>
                <w:szCs w:val="17"/>
                <w:lang w:eastAsia="ru-RU"/>
              </w:rPr>
              <w:lastRenderedPageBreak/>
              <w:t>Google</w:t>
            </w:r>
            <w:proofErr w:type="spellEnd"/>
            <w:r w:rsidRPr="00A00A4E">
              <w:rPr>
                <w:rFonts w:ascii="Verdana" w:eastAsia="Times New Roman" w:hAnsi="Verdana" w:cs="Times New Roman"/>
                <w:color w:val="000000"/>
                <w:sz w:val="17"/>
                <w:szCs w:val="17"/>
                <w:lang w:eastAsia="ru-RU"/>
              </w:rPr>
              <w:t xml:space="preserve"> – </w:t>
            </w:r>
            <w:hyperlink r:id="rId75" w:tgtFrame="_blank" w:history="1">
              <w:r w:rsidRPr="00A00A4E">
                <w:rPr>
                  <w:rFonts w:ascii="Times New Roman" w:eastAsia="Times New Roman" w:hAnsi="Times New Roman" w:cs="Times New Roman"/>
                  <w:color w:val="666666"/>
                  <w:sz w:val="17"/>
                  <w:u w:val="single"/>
                  <w:lang w:eastAsia="ru-RU"/>
                </w:rPr>
                <w:t>www.google.ru</w:t>
              </w:r>
            </w:hyperlink>
            <w:r w:rsidRPr="00A00A4E">
              <w:rPr>
                <w:rFonts w:ascii="Verdana" w:eastAsia="Times New Roman" w:hAnsi="Verdana" w:cs="Times New Roman"/>
                <w:color w:val="000000"/>
                <w:sz w:val="17"/>
                <w:szCs w:val="17"/>
                <w:lang w:eastAsia="ru-RU"/>
              </w:rPr>
              <w:t xml:space="preserve"> </w:t>
            </w:r>
          </w:p>
        </w:tc>
      </w:tr>
      <w:tr w:rsidR="00A00A4E" w:rsidRPr="00A00A4E" w:rsidTr="00041CB4">
        <w:trPr>
          <w:tblCellSpacing w:w="0" w:type="dxa"/>
        </w:trPr>
        <w:tc>
          <w:tcPr>
            <w:tcW w:w="10110" w:type="dxa"/>
            <w:tcBorders>
              <w:top w:val="outset" w:sz="6" w:space="0" w:color="C8DFE6"/>
              <w:left w:val="outset" w:sz="6" w:space="0" w:color="C8DFE6"/>
              <w:bottom w:val="outset" w:sz="6" w:space="0" w:color="C8DFE6"/>
              <w:right w:val="outset" w:sz="6" w:space="0" w:color="C8DFE6"/>
            </w:tcBorders>
            <w:hideMark/>
          </w:tcPr>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b/>
                <w:bCs/>
                <w:sz w:val="17"/>
                <w:lang w:eastAsia="ru-RU"/>
              </w:rPr>
              <w:lastRenderedPageBreak/>
              <w:t xml:space="preserve">Шаг 5: Обзор результатов </w:t>
            </w:r>
          </w:p>
          <w:p w:rsidR="00A00A4E" w:rsidRPr="00A00A4E" w:rsidRDefault="00A00A4E" w:rsidP="00041CB4">
            <w:pPr>
              <w:numPr>
                <w:ilvl w:val="0"/>
                <w:numId w:val="16"/>
              </w:numPr>
              <w:spacing w:before="100" w:beforeAutospacing="1" w:after="100" w:afterAutospacing="1" w:line="240" w:lineRule="auto"/>
              <w:ind w:right="2212"/>
              <w:outlineLvl w:val="2"/>
              <w:rPr>
                <w:rFonts w:ascii="Verdana" w:eastAsia="Times New Roman" w:hAnsi="Verdana" w:cs="Times New Roman"/>
                <w:b/>
                <w:bCs/>
                <w:color w:val="CC9900"/>
                <w:sz w:val="17"/>
                <w:szCs w:val="17"/>
                <w:lang w:eastAsia="ru-RU"/>
              </w:rPr>
            </w:pPr>
            <w:r w:rsidRPr="00A00A4E">
              <w:rPr>
                <w:rFonts w:ascii="Verdana" w:eastAsia="Times New Roman" w:hAnsi="Verdana" w:cs="Times New Roman"/>
                <w:b/>
                <w:bCs/>
                <w:color w:val="CC9900"/>
                <w:sz w:val="17"/>
                <w:szCs w:val="17"/>
                <w:lang w:eastAsia="ru-RU"/>
              </w:rPr>
              <w:t>Изучение полученной информации</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1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76" w:anchor="p1" w:tgtFrame="_self" w:history="1">
              <w:r w:rsidRPr="00A00A4E">
                <w:rPr>
                  <w:rFonts w:ascii="Times New Roman" w:eastAsia="Times New Roman" w:hAnsi="Times New Roman" w:cs="Times New Roman"/>
                  <w:color w:val="666666"/>
                  <w:sz w:val="17"/>
                  <w:u w:val="single"/>
                  <w:lang w:eastAsia="ru-RU"/>
                </w:rPr>
                <w:t>Шаг 1: О патентах</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77" w:anchor="p2" w:tgtFrame="_self" w:history="1">
              <w:r w:rsidRPr="00A00A4E">
                <w:rPr>
                  <w:rFonts w:ascii="Times New Roman" w:eastAsia="Times New Roman" w:hAnsi="Times New Roman" w:cs="Times New Roman"/>
                  <w:color w:val="666666"/>
                  <w:sz w:val="17"/>
                  <w:u w:val="single"/>
                  <w:lang w:eastAsia="ru-RU"/>
                </w:rPr>
                <w:t>Шаг 2: Подготовка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78" w:anchor="p3" w:tgtFrame="_self" w:history="1">
              <w:r w:rsidRPr="00A00A4E">
                <w:rPr>
                  <w:rFonts w:ascii="Times New Roman" w:eastAsia="Times New Roman" w:hAnsi="Times New Roman" w:cs="Times New Roman"/>
                  <w:color w:val="666666"/>
                  <w:sz w:val="17"/>
                  <w:u w:val="single"/>
                  <w:lang w:eastAsia="ru-RU"/>
                </w:rPr>
                <w:t>Шаг 3: Выбор типа поиска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79" w:anchor="p4" w:tgtFrame="_self" w:history="1">
              <w:r w:rsidRPr="00A00A4E">
                <w:rPr>
                  <w:rFonts w:ascii="Times New Roman" w:eastAsia="Times New Roman" w:hAnsi="Times New Roman" w:cs="Times New Roman"/>
                  <w:color w:val="666666"/>
                  <w:sz w:val="17"/>
                  <w:u w:val="single"/>
                  <w:lang w:eastAsia="ru-RU"/>
                </w:rPr>
                <w:t>Шаг 4: Поиск</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17"/>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0" w:anchor="p5" w:tgtFrame="_self" w:history="1">
              <w:r w:rsidRPr="00A00A4E">
                <w:rPr>
                  <w:rFonts w:ascii="Times New Roman" w:eastAsia="Times New Roman" w:hAnsi="Times New Roman" w:cs="Times New Roman"/>
                  <w:color w:val="666666"/>
                  <w:sz w:val="17"/>
                  <w:u w:val="single"/>
                  <w:lang w:eastAsia="ru-RU"/>
                </w:rPr>
                <w:t>Шаг 5: Результаты</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18"/>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1" w:anchor="6" w:tgtFrame="_self" w:history="1">
              <w:r w:rsidRPr="00A00A4E">
                <w:rPr>
                  <w:rFonts w:ascii="Times New Roman" w:eastAsia="Times New Roman" w:hAnsi="Times New Roman" w:cs="Times New Roman"/>
                  <w:color w:val="666666"/>
                  <w:sz w:val="17"/>
                  <w:u w:val="single"/>
                  <w:lang w:eastAsia="ru-RU"/>
                </w:rPr>
                <w:t xml:space="preserve">Приложение 1: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Поиск патентов</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в банке данных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Федерального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института промышленной собственности России </w:t>
              </w:r>
            </w:hyperlink>
          </w:p>
          <w:p w:rsidR="00A00A4E" w:rsidRPr="00A00A4E" w:rsidRDefault="00A00A4E" w:rsidP="00041CB4">
            <w:pPr>
              <w:numPr>
                <w:ilvl w:val="0"/>
                <w:numId w:val="18"/>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2" w:anchor="7" w:tgtFrame="_self" w:history="1">
              <w:r w:rsidRPr="00A00A4E">
                <w:rPr>
                  <w:rFonts w:ascii="Times New Roman" w:eastAsia="Times New Roman" w:hAnsi="Times New Roman" w:cs="Times New Roman"/>
                  <w:color w:val="666666"/>
                  <w:sz w:val="17"/>
                  <w:u w:val="single"/>
                  <w:lang w:eastAsia="ru-RU"/>
                </w:rPr>
                <w:t xml:space="preserve">Приложение 2: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Просмотр патентов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через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U.S. </w:t>
              </w:r>
              <w:proofErr w:type="spellStart"/>
              <w:r w:rsidRPr="00A00A4E">
                <w:rPr>
                  <w:rFonts w:ascii="Times New Roman" w:eastAsia="Times New Roman" w:hAnsi="Times New Roman" w:cs="Times New Roman"/>
                  <w:color w:val="666666"/>
                  <w:sz w:val="17"/>
                  <w:u w:val="single"/>
                  <w:lang w:eastAsia="ru-RU"/>
                </w:rPr>
                <w:t>Patent</w:t>
              </w:r>
              <w:proofErr w:type="spellEnd"/>
              <w:r w:rsidRPr="00A00A4E">
                <w:rPr>
                  <w:rFonts w:ascii="Times New Roman" w:eastAsia="Times New Roman" w:hAnsi="Times New Roman" w:cs="Times New Roman"/>
                  <w:color w:val="666666"/>
                  <w:sz w:val="17"/>
                  <w:u w:val="single"/>
                  <w:lang w:eastAsia="ru-RU"/>
                </w:rPr>
                <w:t xml:space="preserve">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&amp; </w:t>
              </w:r>
              <w:proofErr w:type="spellStart"/>
              <w:r w:rsidRPr="00A00A4E">
                <w:rPr>
                  <w:rFonts w:ascii="Times New Roman" w:eastAsia="Times New Roman" w:hAnsi="Times New Roman" w:cs="Times New Roman"/>
                  <w:color w:val="666666"/>
                  <w:sz w:val="17"/>
                  <w:u w:val="single"/>
                  <w:lang w:eastAsia="ru-RU"/>
                </w:rPr>
                <w:t>Trademark</w:t>
              </w:r>
              <w:proofErr w:type="spellEnd"/>
              <w:r w:rsidRPr="00A00A4E">
                <w:rPr>
                  <w:rFonts w:ascii="Times New Roman" w:eastAsia="Times New Roman" w:hAnsi="Times New Roman" w:cs="Times New Roman"/>
                  <w:color w:val="666666"/>
                  <w:sz w:val="17"/>
                  <w:u w:val="single"/>
                  <w:lang w:eastAsia="ru-RU"/>
                </w:rPr>
                <w:t xml:space="preserve"> </w:t>
              </w:r>
              <w:proofErr w:type="spellStart"/>
              <w:r w:rsidRPr="00A00A4E">
                <w:rPr>
                  <w:rFonts w:ascii="Times New Roman" w:eastAsia="Times New Roman" w:hAnsi="Times New Roman" w:cs="Times New Roman"/>
                  <w:color w:val="666666"/>
                  <w:sz w:val="17"/>
                  <w:u w:val="single"/>
                  <w:lang w:eastAsia="ru-RU"/>
                </w:rPr>
                <w:t>Office</w:t>
              </w:r>
              <w:proofErr w:type="spellEnd"/>
              <w:r w:rsidRPr="00A00A4E">
                <w:rPr>
                  <w:rFonts w:ascii="Times New Roman" w:eastAsia="Times New Roman" w:hAnsi="Times New Roman" w:cs="Times New Roman"/>
                  <w:color w:val="666666"/>
                  <w:sz w:val="17"/>
                  <w:u w:val="single"/>
                  <w:lang w:eastAsia="ru-RU"/>
                </w:rPr>
                <w:t xml:space="preserve"> </w:t>
              </w:r>
            </w:hyperlink>
          </w:p>
          <w:p w:rsidR="00A00A4E" w:rsidRPr="00A00A4E" w:rsidRDefault="00A00A4E" w:rsidP="00041CB4">
            <w:pPr>
              <w:numPr>
                <w:ilvl w:val="0"/>
                <w:numId w:val="18"/>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3" w:anchor="8" w:tgtFrame="_self" w:history="1">
              <w:r w:rsidRPr="00A00A4E">
                <w:rPr>
                  <w:rFonts w:ascii="Times New Roman" w:eastAsia="Times New Roman" w:hAnsi="Times New Roman" w:cs="Times New Roman"/>
                  <w:color w:val="666666"/>
                  <w:sz w:val="17"/>
                  <w:u w:val="single"/>
                  <w:lang w:eastAsia="ru-RU"/>
                </w:rPr>
                <w:t xml:space="preserve">Приложение 3: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Бесплатный патентный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поиск с помощью </w:t>
              </w:r>
              <w:r w:rsidRPr="00A00A4E">
                <w:rPr>
                  <w:rFonts w:ascii="Verdana" w:eastAsia="Times New Roman" w:hAnsi="Verdana" w:cs="Times New Roman"/>
                  <w:color w:val="666666"/>
                  <w:sz w:val="17"/>
                  <w:szCs w:val="17"/>
                  <w:u w:val="single"/>
                  <w:lang w:eastAsia="ru-RU"/>
                </w:rPr>
                <w:br/>
              </w:r>
              <w:proofErr w:type="spellStart"/>
              <w:r w:rsidRPr="00A00A4E">
                <w:rPr>
                  <w:rFonts w:ascii="Times New Roman" w:eastAsia="Times New Roman" w:hAnsi="Times New Roman" w:cs="Times New Roman"/>
                  <w:color w:val="666666"/>
                  <w:sz w:val="17"/>
                  <w:u w:val="single"/>
                  <w:lang w:eastAsia="ru-RU"/>
                </w:rPr>
                <w:t>Espacenet</w:t>
              </w:r>
              <w:proofErr w:type="spellEnd"/>
            </w:hyperlink>
            <w:r w:rsidRPr="00A00A4E">
              <w:rPr>
                <w:rFonts w:ascii="Verdana" w:eastAsia="Times New Roman" w:hAnsi="Verdana" w:cs="Times New Roman"/>
                <w:color w:val="000000"/>
                <w:sz w:val="17"/>
                <w:szCs w:val="17"/>
                <w:lang w:eastAsia="ru-RU"/>
              </w:rPr>
              <w:t xml:space="preserve"> </w:t>
            </w:r>
          </w:p>
        </w:tc>
        <w:tc>
          <w:tcPr>
            <w:tcW w:w="0" w:type="auto"/>
            <w:tcBorders>
              <w:top w:val="outset" w:sz="6" w:space="0" w:color="C8DFE6"/>
              <w:left w:val="outset" w:sz="6" w:space="0" w:color="C8DFE6"/>
              <w:bottom w:val="outset" w:sz="6" w:space="0" w:color="C8DFE6"/>
              <w:right w:val="outset" w:sz="6" w:space="0" w:color="C8DFE6"/>
            </w:tcBorders>
            <w:vAlign w:val="center"/>
            <w:hideMark/>
          </w:tcPr>
          <w:p w:rsidR="00A00A4E" w:rsidRPr="00A00A4E" w:rsidRDefault="00A00A4E" w:rsidP="00A00A4E">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bookmarkStart w:id="4" w:name="p5"/>
            <w:bookmarkEnd w:id="4"/>
            <w:r w:rsidRPr="00A00A4E">
              <w:rPr>
                <w:rFonts w:ascii="Verdana" w:eastAsia="Times New Roman" w:hAnsi="Verdana" w:cs="Times New Roman"/>
                <w:b/>
                <w:bCs/>
                <w:color w:val="006699"/>
                <w:sz w:val="18"/>
                <w:szCs w:val="18"/>
                <w:lang w:eastAsia="ru-RU"/>
              </w:rPr>
              <w:t xml:space="preserve">Изучение полученной информации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Когда вы думаете, что сделали абсолютно всё, чтобы найти соответствующие патенты, и множество их просмотрели, вы, пожалуй, можете с некоторой долей уверенности заключить, что существует прототип, полностью или частично повторяемый вашей идеей или прототипа не существует, и в этом случает ваша идея, возможно, является оригинальной.</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Если очевидно, что имеется прототип вашей идеи, вы не сможете её запатентовать, и возможности её разработки ограничены. Если картина не столь ясна, только адвокат по патентным делам обладает компетентностью, чтобы разобраться в результатах ваших поисков и дать заключение, подлежит ли ваша идея защите. </w:t>
            </w:r>
            <w:proofErr w:type="gramStart"/>
            <w:r w:rsidRPr="00A00A4E">
              <w:rPr>
                <w:rFonts w:ascii="Verdana" w:eastAsia="Times New Roman" w:hAnsi="Verdana" w:cs="Times New Roman"/>
                <w:sz w:val="17"/>
                <w:szCs w:val="17"/>
                <w:lang w:eastAsia="ru-RU"/>
              </w:rPr>
              <w:t>(Многие адвокаты по вопросам патентования первую консультацию в рамках получаса проводят бесплатно.</w:t>
            </w:r>
            <w:proofErr w:type="gramEnd"/>
            <w:r w:rsidRPr="00A00A4E">
              <w:rPr>
                <w:rFonts w:ascii="Verdana" w:eastAsia="Times New Roman" w:hAnsi="Verdana" w:cs="Times New Roman"/>
                <w:sz w:val="17"/>
                <w:szCs w:val="17"/>
                <w:lang w:eastAsia="ru-RU"/>
              </w:rPr>
              <w:t xml:space="preserve"> </w:t>
            </w:r>
            <w:proofErr w:type="gramStart"/>
            <w:r w:rsidRPr="00A00A4E">
              <w:rPr>
                <w:rFonts w:ascii="Verdana" w:eastAsia="Times New Roman" w:hAnsi="Verdana" w:cs="Times New Roman"/>
                <w:sz w:val="17"/>
                <w:szCs w:val="17"/>
                <w:lang w:eastAsia="ru-RU"/>
              </w:rPr>
              <w:t>Если вы хорошо подготовитесь, этого времени хватит на многое.)</w:t>
            </w:r>
            <w:proofErr w:type="gramEnd"/>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Также желательно ответить на следующие вопросы:</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Есть ли у запатентованных изобретений особенности, которые Вы можете включить в ваше изделие?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Нет ли дополнительных возможных областей применения для вашего изделия, упомянутых в патентах?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Содержат ли они информацию о результатах тестирования или описание элементов конструкции?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Включают ли они различные дополнительные материалы ссылки? (книги, статьи, и т.д.)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Являются ли компании, патентующие изделия </w:t>
            </w:r>
            <w:proofErr w:type="gramStart"/>
            <w:r w:rsidRPr="00A00A4E">
              <w:rPr>
                <w:rFonts w:ascii="Verdana" w:eastAsia="Times New Roman" w:hAnsi="Verdana" w:cs="Times New Roman"/>
                <w:color w:val="000000"/>
                <w:sz w:val="17"/>
                <w:szCs w:val="17"/>
                <w:lang w:eastAsia="ru-RU"/>
              </w:rPr>
              <w:t>в</w:t>
            </w:r>
            <w:proofErr w:type="gramEnd"/>
            <w:r w:rsidRPr="00A00A4E">
              <w:rPr>
                <w:rFonts w:ascii="Verdana" w:eastAsia="Times New Roman" w:hAnsi="Verdana" w:cs="Times New Roman"/>
                <w:color w:val="000000"/>
                <w:sz w:val="17"/>
                <w:szCs w:val="17"/>
                <w:lang w:eastAsia="ru-RU"/>
              </w:rPr>
              <w:t xml:space="preserve"> сходной с вашей области потенциальными лицензиатами для вашего изобретения?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Имеет ли ваше изделие преимущества перед изобретениями, найденными за время поиска (или в сравнении </w:t>
            </w:r>
            <w:proofErr w:type="gramStart"/>
            <w:r w:rsidRPr="00A00A4E">
              <w:rPr>
                <w:rFonts w:ascii="Verdana" w:eastAsia="Times New Roman" w:hAnsi="Verdana" w:cs="Times New Roman"/>
                <w:color w:val="000000"/>
                <w:sz w:val="17"/>
                <w:szCs w:val="17"/>
                <w:lang w:eastAsia="ru-RU"/>
              </w:rPr>
              <w:t>с</w:t>
            </w:r>
            <w:proofErr w:type="gramEnd"/>
            <w:r w:rsidRPr="00A00A4E">
              <w:rPr>
                <w:rFonts w:ascii="Verdana" w:eastAsia="Times New Roman" w:hAnsi="Verdana" w:cs="Times New Roman"/>
                <w:color w:val="000000"/>
                <w:sz w:val="17"/>
                <w:szCs w:val="17"/>
                <w:lang w:eastAsia="ru-RU"/>
              </w:rPr>
              <w:t xml:space="preserve"> уже существующими на рынке)? Почему могут купить именно ваш продукт? Постройте сравнительную таблицу особенностей </w:t>
            </w:r>
            <w:proofErr w:type="gramStart"/>
            <w:r w:rsidRPr="00A00A4E">
              <w:rPr>
                <w:rFonts w:ascii="Verdana" w:eastAsia="Times New Roman" w:hAnsi="Verdana" w:cs="Times New Roman"/>
                <w:color w:val="000000"/>
                <w:sz w:val="17"/>
                <w:szCs w:val="17"/>
                <w:lang w:eastAsia="ru-RU"/>
              </w:rPr>
              <w:t>вашего</w:t>
            </w:r>
            <w:proofErr w:type="gramEnd"/>
            <w:r w:rsidRPr="00A00A4E">
              <w:rPr>
                <w:rFonts w:ascii="Verdana" w:eastAsia="Times New Roman" w:hAnsi="Verdana" w:cs="Times New Roman"/>
                <w:color w:val="000000"/>
                <w:sz w:val="17"/>
                <w:szCs w:val="17"/>
                <w:lang w:eastAsia="ru-RU"/>
              </w:rPr>
              <w:t xml:space="preserve"> и найденных изобретений, чтобы определить какое и чем лучше.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lastRenderedPageBreak/>
              <w:t xml:space="preserve">Существует ли компания или группа компаний, имеющее существенное преимущество в этой области? Или </w:t>
            </w:r>
            <w:proofErr w:type="gramStart"/>
            <w:r w:rsidRPr="00A00A4E">
              <w:rPr>
                <w:rFonts w:ascii="Verdana" w:eastAsia="Times New Roman" w:hAnsi="Verdana" w:cs="Times New Roman"/>
                <w:color w:val="000000"/>
                <w:sz w:val="17"/>
                <w:szCs w:val="17"/>
                <w:lang w:eastAsia="ru-RU"/>
              </w:rPr>
              <w:t>владеющая</w:t>
            </w:r>
            <w:proofErr w:type="gramEnd"/>
            <w:r w:rsidRPr="00A00A4E">
              <w:rPr>
                <w:rFonts w:ascii="Verdana" w:eastAsia="Times New Roman" w:hAnsi="Verdana" w:cs="Times New Roman"/>
                <w:color w:val="000000"/>
                <w:sz w:val="17"/>
                <w:szCs w:val="17"/>
                <w:lang w:eastAsia="ru-RU"/>
              </w:rPr>
              <w:t xml:space="preserve"> важными патентами в этой области?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Существует ли изобретатель или группа изобретателей, имеющих существенное преимущество в этой области? Или </w:t>
            </w:r>
            <w:proofErr w:type="gramStart"/>
            <w:r w:rsidRPr="00A00A4E">
              <w:rPr>
                <w:rFonts w:ascii="Verdana" w:eastAsia="Times New Roman" w:hAnsi="Verdana" w:cs="Times New Roman"/>
                <w:color w:val="000000"/>
                <w:sz w:val="17"/>
                <w:szCs w:val="17"/>
                <w:lang w:eastAsia="ru-RU"/>
              </w:rPr>
              <w:t>владеющий</w:t>
            </w:r>
            <w:proofErr w:type="gramEnd"/>
            <w:r w:rsidRPr="00A00A4E">
              <w:rPr>
                <w:rFonts w:ascii="Verdana" w:eastAsia="Times New Roman" w:hAnsi="Verdana" w:cs="Times New Roman"/>
                <w:color w:val="000000"/>
                <w:sz w:val="17"/>
                <w:szCs w:val="17"/>
                <w:lang w:eastAsia="ru-RU"/>
              </w:rPr>
              <w:t xml:space="preserve"> важными патентами в этой области?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Меняется ли среднегодовое число </w:t>
            </w:r>
            <w:proofErr w:type="gramStart"/>
            <w:r w:rsidRPr="00A00A4E">
              <w:rPr>
                <w:rFonts w:ascii="Verdana" w:eastAsia="Times New Roman" w:hAnsi="Verdana" w:cs="Times New Roman"/>
                <w:color w:val="000000"/>
                <w:sz w:val="17"/>
                <w:szCs w:val="17"/>
                <w:lang w:eastAsia="ru-RU"/>
              </w:rPr>
              <w:t>патентов, предоставляемых в данной области или остается</w:t>
            </w:r>
            <w:proofErr w:type="gramEnd"/>
            <w:r w:rsidRPr="00A00A4E">
              <w:rPr>
                <w:rFonts w:ascii="Verdana" w:eastAsia="Times New Roman" w:hAnsi="Verdana" w:cs="Times New Roman"/>
                <w:color w:val="000000"/>
                <w:sz w:val="17"/>
                <w:szCs w:val="17"/>
                <w:lang w:eastAsia="ru-RU"/>
              </w:rPr>
              <w:t xml:space="preserve"> неизменным?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Существуют ли очень значимые патенты в данной области? Когда истекают их срок? Как изменится ситуация, когда это произойдет? Позволяют ли лицензионные соглашения другим компаниям производить изделие в настоящее время? Каковы сроки и условия этих соглашений? </w:t>
            </w:r>
          </w:p>
          <w:p w:rsidR="00A00A4E" w:rsidRPr="00A00A4E" w:rsidRDefault="00A00A4E" w:rsidP="00041CB4">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Обратите внимание на патенты, процитированные в большинстве патентов, интересных вам. Существует патент, процитированный большинством из них? Изучите и его.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Оценка готовой продукции</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В случае</w:t>
            </w:r>
            <w:proofErr w:type="gramStart"/>
            <w:r w:rsidRPr="00A00A4E">
              <w:rPr>
                <w:rFonts w:ascii="Verdana" w:eastAsia="Times New Roman" w:hAnsi="Verdana" w:cs="Times New Roman"/>
                <w:sz w:val="17"/>
                <w:szCs w:val="17"/>
                <w:lang w:eastAsia="ru-RU"/>
              </w:rPr>
              <w:t>,</w:t>
            </w:r>
            <w:proofErr w:type="gramEnd"/>
            <w:r w:rsidRPr="00A00A4E">
              <w:rPr>
                <w:rFonts w:ascii="Verdana" w:eastAsia="Times New Roman" w:hAnsi="Verdana" w:cs="Times New Roman"/>
                <w:sz w:val="17"/>
                <w:szCs w:val="17"/>
                <w:lang w:eastAsia="ru-RU"/>
              </w:rPr>
              <w:t xml:space="preserve"> если вы нашли патент на изобретение, которое уже реализовано в продукции и она серийно выпускается, то необходимо найти информацию по этому продукту, техническую информацию и т.п.</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Значимые патенты компании-разработчика могут быть указаны в информации по данному продукту, а его специфические свойства могут также являться продуктом интеллектуальной собственности и, как следствие, защищены патентами. </w:t>
            </w:r>
          </w:p>
        </w:tc>
      </w:tr>
      <w:tr w:rsidR="00A00A4E" w:rsidRPr="00A00A4E" w:rsidTr="00041CB4">
        <w:trPr>
          <w:tblCellSpacing w:w="0" w:type="dxa"/>
        </w:trPr>
        <w:tc>
          <w:tcPr>
            <w:tcW w:w="10110" w:type="dxa"/>
            <w:tcBorders>
              <w:top w:val="outset" w:sz="6" w:space="0" w:color="C8DFE6"/>
              <w:left w:val="outset" w:sz="6" w:space="0" w:color="C8DFE6"/>
              <w:bottom w:val="outset" w:sz="6" w:space="0" w:color="C8DFE6"/>
              <w:right w:val="outset" w:sz="6" w:space="0" w:color="C8DFE6"/>
            </w:tcBorders>
            <w:hideMark/>
          </w:tcPr>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b/>
                <w:bCs/>
                <w:sz w:val="17"/>
                <w:lang w:eastAsia="ru-RU"/>
              </w:rPr>
              <w:lastRenderedPageBreak/>
              <w:t>Приложение 1:</w:t>
            </w:r>
          </w:p>
          <w:p w:rsidR="00A00A4E" w:rsidRPr="00A00A4E" w:rsidRDefault="00A00A4E" w:rsidP="00041CB4">
            <w:pPr>
              <w:numPr>
                <w:ilvl w:val="0"/>
                <w:numId w:val="20"/>
              </w:numPr>
              <w:spacing w:before="100" w:beforeAutospacing="1" w:after="100" w:afterAutospacing="1" w:line="240" w:lineRule="auto"/>
              <w:ind w:right="2212"/>
              <w:outlineLvl w:val="2"/>
              <w:rPr>
                <w:rFonts w:ascii="Verdana" w:eastAsia="Times New Roman" w:hAnsi="Verdana" w:cs="Times New Roman"/>
                <w:b/>
                <w:bCs/>
                <w:color w:val="CC9900"/>
                <w:sz w:val="17"/>
                <w:szCs w:val="17"/>
                <w:lang w:eastAsia="ru-RU"/>
              </w:rPr>
            </w:pPr>
            <w:r w:rsidRPr="00A00A4E">
              <w:rPr>
                <w:rFonts w:ascii="Verdana" w:eastAsia="Times New Roman" w:hAnsi="Verdana" w:cs="Times New Roman"/>
                <w:b/>
                <w:bCs/>
                <w:color w:val="CC9900"/>
                <w:sz w:val="17"/>
                <w:szCs w:val="17"/>
                <w:lang w:eastAsia="ru-RU"/>
              </w:rPr>
              <w:t>Поиск патентов и изобретений в банке данных Федерального института промышленной собственности России</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2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4" w:anchor="p1" w:tgtFrame="_self" w:history="1">
              <w:r w:rsidRPr="00A00A4E">
                <w:rPr>
                  <w:rFonts w:ascii="Times New Roman" w:eastAsia="Times New Roman" w:hAnsi="Times New Roman" w:cs="Times New Roman"/>
                  <w:color w:val="666666"/>
                  <w:sz w:val="17"/>
                  <w:u w:val="single"/>
                  <w:lang w:eastAsia="ru-RU"/>
                </w:rPr>
                <w:t>Шаг 1: О патентах</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5" w:anchor="p2" w:tgtFrame="_self" w:history="1">
              <w:r w:rsidRPr="00A00A4E">
                <w:rPr>
                  <w:rFonts w:ascii="Times New Roman" w:eastAsia="Times New Roman" w:hAnsi="Times New Roman" w:cs="Times New Roman"/>
                  <w:color w:val="666666"/>
                  <w:sz w:val="17"/>
                  <w:u w:val="single"/>
                  <w:lang w:eastAsia="ru-RU"/>
                </w:rPr>
                <w:t>Шаг 2: Подготовка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6" w:anchor="p3" w:tgtFrame="_self" w:history="1">
              <w:r w:rsidRPr="00A00A4E">
                <w:rPr>
                  <w:rFonts w:ascii="Times New Roman" w:eastAsia="Times New Roman" w:hAnsi="Times New Roman" w:cs="Times New Roman"/>
                  <w:color w:val="666666"/>
                  <w:sz w:val="17"/>
                  <w:u w:val="single"/>
                  <w:lang w:eastAsia="ru-RU"/>
                </w:rPr>
                <w:t>Шаг 3: Выбор типа поиска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7" w:anchor="p4" w:tgtFrame="_self" w:history="1">
              <w:r w:rsidRPr="00A00A4E">
                <w:rPr>
                  <w:rFonts w:ascii="Times New Roman" w:eastAsia="Times New Roman" w:hAnsi="Times New Roman" w:cs="Times New Roman"/>
                  <w:color w:val="666666"/>
                  <w:sz w:val="17"/>
                  <w:u w:val="single"/>
                  <w:lang w:eastAsia="ru-RU"/>
                </w:rPr>
                <w:t>Шаг 4: Поиск</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8" w:anchor="p5" w:tgtFrame="_self" w:history="1">
              <w:r w:rsidRPr="00A00A4E">
                <w:rPr>
                  <w:rFonts w:ascii="Times New Roman" w:eastAsia="Times New Roman" w:hAnsi="Times New Roman" w:cs="Times New Roman"/>
                  <w:color w:val="666666"/>
                  <w:sz w:val="17"/>
                  <w:u w:val="single"/>
                  <w:lang w:eastAsia="ru-RU"/>
                </w:rPr>
                <w:t>Шаг 5: Результаты</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22"/>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89" w:anchor="6" w:tgtFrame="_self" w:history="1">
              <w:r w:rsidRPr="00A00A4E">
                <w:rPr>
                  <w:rFonts w:ascii="Times New Roman" w:eastAsia="Times New Roman" w:hAnsi="Times New Roman" w:cs="Times New Roman"/>
                  <w:color w:val="666666"/>
                  <w:sz w:val="17"/>
                  <w:u w:val="single"/>
                  <w:lang w:eastAsia="ru-RU"/>
                </w:rPr>
                <w:t xml:space="preserve">Приложение 1: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Поиск патентов</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в банке данных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Федерального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института промышленной собственности России </w:t>
              </w:r>
            </w:hyperlink>
          </w:p>
          <w:p w:rsidR="00A00A4E" w:rsidRPr="00A00A4E" w:rsidRDefault="00A00A4E" w:rsidP="00041CB4">
            <w:pPr>
              <w:numPr>
                <w:ilvl w:val="0"/>
                <w:numId w:val="22"/>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90" w:anchor="7" w:tgtFrame="_self" w:history="1">
              <w:r w:rsidRPr="00A00A4E">
                <w:rPr>
                  <w:rFonts w:ascii="Times New Roman" w:eastAsia="Times New Roman" w:hAnsi="Times New Roman" w:cs="Times New Roman"/>
                  <w:color w:val="666666"/>
                  <w:sz w:val="17"/>
                  <w:u w:val="single"/>
                  <w:lang w:eastAsia="ru-RU"/>
                </w:rPr>
                <w:t xml:space="preserve">Приложение 2: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Просмотр патентов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через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U.S. </w:t>
              </w:r>
              <w:proofErr w:type="spellStart"/>
              <w:r w:rsidRPr="00A00A4E">
                <w:rPr>
                  <w:rFonts w:ascii="Times New Roman" w:eastAsia="Times New Roman" w:hAnsi="Times New Roman" w:cs="Times New Roman"/>
                  <w:color w:val="666666"/>
                  <w:sz w:val="17"/>
                  <w:u w:val="single"/>
                  <w:lang w:eastAsia="ru-RU"/>
                </w:rPr>
                <w:t>Patent</w:t>
              </w:r>
              <w:proofErr w:type="spellEnd"/>
              <w:r w:rsidRPr="00A00A4E">
                <w:rPr>
                  <w:rFonts w:ascii="Times New Roman" w:eastAsia="Times New Roman" w:hAnsi="Times New Roman" w:cs="Times New Roman"/>
                  <w:color w:val="666666"/>
                  <w:sz w:val="17"/>
                  <w:u w:val="single"/>
                  <w:lang w:eastAsia="ru-RU"/>
                </w:rPr>
                <w:t xml:space="preserve">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&amp; </w:t>
              </w:r>
              <w:proofErr w:type="spellStart"/>
              <w:r w:rsidRPr="00A00A4E">
                <w:rPr>
                  <w:rFonts w:ascii="Times New Roman" w:eastAsia="Times New Roman" w:hAnsi="Times New Roman" w:cs="Times New Roman"/>
                  <w:color w:val="666666"/>
                  <w:sz w:val="17"/>
                  <w:u w:val="single"/>
                  <w:lang w:eastAsia="ru-RU"/>
                </w:rPr>
                <w:t>Trademark</w:t>
              </w:r>
              <w:proofErr w:type="spellEnd"/>
              <w:r w:rsidRPr="00A00A4E">
                <w:rPr>
                  <w:rFonts w:ascii="Times New Roman" w:eastAsia="Times New Roman" w:hAnsi="Times New Roman" w:cs="Times New Roman"/>
                  <w:color w:val="666666"/>
                  <w:sz w:val="17"/>
                  <w:u w:val="single"/>
                  <w:lang w:eastAsia="ru-RU"/>
                </w:rPr>
                <w:t xml:space="preserve"> </w:t>
              </w:r>
              <w:proofErr w:type="spellStart"/>
              <w:r w:rsidRPr="00A00A4E">
                <w:rPr>
                  <w:rFonts w:ascii="Times New Roman" w:eastAsia="Times New Roman" w:hAnsi="Times New Roman" w:cs="Times New Roman"/>
                  <w:color w:val="666666"/>
                  <w:sz w:val="17"/>
                  <w:u w:val="single"/>
                  <w:lang w:eastAsia="ru-RU"/>
                </w:rPr>
                <w:t>Office</w:t>
              </w:r>
              <w:proofErr w:type="spellEnd"/>
              <w:r w:rsidRPr="00A00A4E">
                <w:rPr>
                  <w:rFonts w:ascii="Times New Roman" w:eastAsia="Times New Roman" w:hAnsi="Times New Roman" w:cs="Times New Roman"/>
                  <w:color w:val="666666"/>
                  <w:sz w:val="17"/>
                  <w:u w:val="single"/>
                  <w:lang w:eastAsia="ru-RU"/>
                </w:rPr>
                <w:t xml:space="preserve"> </w:t>
              </w:r>
            </w:hyperlink>
          </w:p>
          <w:p w:rsidR="00A00A4E" w:rsidRPr="00A00A4E" w:rsidRDefault="00A00A4E" w:rsidP="00041CB4">
            <w:pPr>
              <w:numPr>
                <w:ilvl w:val="0"/>
                <w:numId w:val="22"/>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91" w:anchor="8" w:tgtFrame="_self" w:history="1">
              <w:r w:rsidRPr="00A00A4E">
                <w:rPr>
                  <w:rFonts w:ascii="Times New Roman" w:eastAsia="Times New Roman" w:hAnsi="Times New Roman" w:cs="Times New Roman"/>
                  <w:color w:val="666666"/>
                  <w:sz w:val="17"/>
                  <w:u w:val="single"/>
                  <w:lang w:eastAsia="ru-RU"/>
                </w:rPr>
                <w:t xml:space="preserve">Приложение 3: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Бесплатный патентный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поиск с помощью </w:t>
              </w:r>
              <w:r w:rsidRPr="00A00A4E">
                <w:rPr>
                  <w:rFonts w:ascii="Verdana" w:eastAsia="Times New Roman" w:hAnsi="Verdana" w:cs="Times New Roman"/>
                  <w:color w:val="666666"/>
                  <w:sz w:val="17"/>
                  <w:szCs w:val="17"/>
                  <w:u w:val="single"/>
                  <w:lang w:eastAsia="ru-RU"/>
                </w:rPr>
                <w:br/>
              </w:r>
              <w:proofErr w:type="spellStart"/>
              <w:r w:rsidRPr="00A00A4E">
                <w:rPr>
                  <w:rFonts w:ascii="Times New Roman" w:eastAsia="Times New Roman" w:hAnsi="Times New Roman" w:cs="Times New Roman"/>
                  <w:color w:val="666666"/>
                  <w:sz w:val="17"/>
                  <w:u w:val="single"/>
                  <w:lang w:eastAsia="ru-RU"/>
                </w:rPr>
                <w:t>Espacenet</w:t>
              </w:r>
              <w:proofErr w:type="spellEnd"/>
            </w:hyperlink>
            <w:r w:rsidRPr="00A00A4E">
              <w:rPr>
                <w:rFonts w:ascii="Verdana" w:eastAsia="Times New Roman" w:hAnsi="Verdana" w:cs="Times New Roman"/>
                <w:color w:val="000000"/>
                <w:sz w:val="17"/>
                <w:szCs w:val="17"/>
                <w:lang w:eastAsia="ru-RU"/>
              </w:rPr>
              <w:t xml:space="preserve"> </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tc>
        <w:tc>
          <w:tcPr>
            <w:tcW w:w="0" w:type="auto"/>
            <w:tcBorders>
              <w:top w:val="outset" w:sz="6" w:space="0" w:color="C8DFE6"/>
              <w:left w:val="outset" w:sz="6" w:space="0" w:color="C8DFE6"/>
              <w:bottom w:val="outset" w:sz="6" w:space="0" w:color="C8DFE6"/>
              <w:right w:val="outset" w:sz="6" w:space="0" w:color="C8DFE6"/>
            </w:tcBorders>
            <w:hideMark/>
          </w:tcPr>
          <w:p w:rsidR="00A00A4E" w:rsidRPr="00A00A4E" w:rsidRDefault="00A00A4E" w:rsidP="00A00A4E">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bookmarkStart w:id="5" w:name="6"/>
            <w:bookmarkEnd w:id="5"/>
            <w:r w:rsidRPr="00A00A4E">
              <w:rPr>
                <w:rFonts w:ascii="Verdana" w:eastAsia="Times New Roman" w:hAnsi="Verdana" w:cs="Times New Roman"/>
                <w:b/>
                <w:bCs/>
                <w:color w:val="006699"/>
                <w:sz w:val="18"/>
                <w:szCs w:val="18"/>
                <w:lang w:eastAsia="ru-RU"/>
              </w:rPr>
              <w:lastRenderedPageBreak/>
              <w:t>Поиск патентов и изобретений в банке данных Федерального института промышленной собственности России</w:t>
            </w:r>
          </w:p>
          <w:p w:rsidR="00A00A4E" w:rsidRPr="00A00A4E" w:rsidRDefault="00A00A4E" w:rsidP="00041CB4">
            <w:pPr>
              <w:numPr>
                <w:ilvl w:val="0"/>
                <w:numId w:val="23"/>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Открыть в новом окне </w:t>
            </w:r>
            <w:hyperlink r:id="rId92" w:tgtFrame="_blank" w:history="1">
              <w:r w:rsidRPr="00A00A4E">
                <w:rPr>
                  <w:rFonts w:ascii="Times New Roman" w:eastAsia="Times New Roman" w:hAnsi="Times New Roman" w:cs="Times New Roman"/>
                  <w:color w:val="666666"/>
                  <w:sz w:val="17"/>
                  <w:u w:val="single"/>
                  <w:lang w:eastAsia="ru-RU"/>
                </w:rPr>
                <w:t>http://www.fips.ru</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3"/>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Для бесплатного поиска в базе данных изобретений следует ввести имя пользователя и пароль, то есть надо дважды записать слово </w:t>
            </w:r>
            <w:proofErr w:type="spellStart"/>
            <w:r w:rsidRPr="00A00A4E">
              <w:rPr>
                <w:rFonts w:ascii="Verdana" w:eastAsia="Times New Roman" w:hAnsi="Verdana" w:cs="Times New Roman"/>
                <w:color w:val="000000"/>
                <w:sz w:val="17"/>
                <w:szCs w:val="17"/>
                <w:lang w:eastAsia="ru-RU"/>
              </w:rPr>
              <w:t>guest</w:t>
            </w:r>
            <w:proofErr w:type="spellEnd"/>
            <w:r w:rsidRPr="00A00A4E">
              <w:rPr>
                <w:rFonts w:ascii="Verdana" w:eastAsia="Times New Roman" w:hAnsi="Verdana" w:cs="Times New Roman"/>
                <w:color w:val="000000"/>
                <w:sz w:val="17"/>
                <w:szCs w:val="17"/>
                <w:lang w:eastAsia="ru-RU"/>
              </w:rPr>
              <w:t xml:space="preserve"> в поле Имя пользователя и в поле Пароль (при этом запись в поле Имя пользователя высвечивается как </w:t>
            </w:r>
            <w:proofErr w:type="spellStart"/>
            <w:r w:rsidRPr="00A00A4E">
              <w:rPr>
                <w:rFonts w:ascii="Verdana" w:eastAsia="Times New Roman" w:hAnsi="Verdana" w:cs="Times New Roman"/>
                <w:color w:val="000000"/>
                <w:sz w:val="17"/>
                <w:szCs w:val="17"/>
                <w:lang w:eastAsia="ru-RU"/>
              </w:rPr>
              <w:t>guest</w:t>
            </w:r>
            <w:proofErr w:type="spellEnd"/>
            <w:r w:rsidRPr="00A00A4E">
              <w:rPr>
                <w:rFonts w:ascii="Verdana" w:eastAsia="Times New Roman" w:hAnsi="Verdana" w:cs="Times New Roman"/>
                <w:color w:val="000000"/>
                <w:sz w:val="17"/>
                <w:szCs w:val="17"/>
                <w:lang w:eastAsia="ru-RU"/>
              </w:rPr>
              <w:t xml:space="preserve">, а в </w:t>
            </w:r>
            <w:r w:rsidRPr="00A00A4E">
              <w:rPr>
                <w:rFonts w:ascii="Verdana" w:eastAsia="Times New Roman" w:hAnsi="Verdana" w:cs="Times New Roman"/>
                <w:color w:val="000000"/>
                <w:sz w:val="17"/>
                <w:szCs w:val="17"/>
                <w:lang w:eastAsia="ru-RU"/>
              </w:rPr>
              <w:lastRenderedPageBreak/>
              <w:t xml:space="preserve">поле Пароль - в виде пяти звездочек *****) </w:t>
            </w:r>
          </w:p>
          <w:p w:rsidR="00A00A4E" w:rsidRPr="00A00A4E" w:rsidRDefault="00A00A4E" w:rsidP="00041CB4">
            <w:pPr>
              <w:numPr>
                <w:ilvl w:val="0"/>
                <w:numId w:val="23"/>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После вывода на экран странички Патентные документы следует выбрать условия вывода патентных документов на русском или английском языке, после чего щелкнуть по кнопке Поиск. </w:t>
            </w:r>
          </w:p>
          <w:p w:rsidR="00A00A4E" w:rsidRPr="00A00A4E" w:rsidRDefault="00A00A4E" w:rsidP="00041CB4">
            <w:pPr>
              <w:numPr>
                <w:ilvl w:val="0"/>
                <w:numId w:val="23"/>
              </w:numPr>
              <w:spacing w:before="100" w:beforeAutospacing="1" w:after="100" w:afterAutospacing="1" w:line="240" w:lineRule="auto"/>
              <w:rPr>
                <w:rFonts w:ascii="Verdana" w:eastAsia="Times New Roman" w:hAnsi="Verdana" w:cs="Times New Roman"/>
                <w:color w:val="000000"/>
                <w:sz w:val="17"/>
                <w:szCs w:val="17"/>
                <w:lang w:eastAsia="ru-RU"/>
              </w:rPr>
            </w:pPr>
            <w:proofErr w:type="gramStart"/>
            <w:r w:rsidRPr="00A00A4E">
              <w:rPr>
                <w:rFonts w:ascii="Verdana" w:eastAsia="Times New Roman" w:hAnsi="Verdana" w:cs="Times New Roman"/>
                <w:color w:val="000000"/>
                <w:sz w:val="17"/>
                <w:szCs w:val="17"/>
                <w:lang w:eastAsia="ru-RU"/>
              </w:rPr>
              <w:t>В появившемся окне можно сформулировать запрос поиска нужного патента или заявки на изобретение по различным критериям, так, например, поле Основная область запроса предназначена для ввода запроса текстовой части документа, то есть получения информации о титульном листе документа, а также по реферату, описанию, формуле изобретения, названию и т. д. Кроме этого, поиск можно выполнить по названию документа, номеру, основному индексу и</w:t>
            </w:r>
            <w:proofErr w:type="gramEnd"/>
            <w:r w:rsidRPr="00A00A4E">
              <w:rPr>
                <w:rFonts w:ascii="Verdana" w:eastAsia="Times New Roman" w:hAnsi="Verdana" w:cs="Times New Roman"/>
                <w:color w:val="000000"/>
                <w:sz w:val="17"/>
                <w:szCs w:val="17"/>
                <w:lang w:eastAsia="ru-RU"/>
              </w:rPr>
              <w:t xml:space="preserve"> т. д., то есть по 21 критерию. После ввода критерия поиска следует щелкнуть по кнопке Поиск. Для получения информационной справки по конкретному критерию поиска надо щелкнуть по кнопке с вопросительным знаком. </w:t>
            </w:r>
          </w:p>
          <w:p w:rsidR="00A00A4E" w:rsidRPr="00A00A4E" w:rsidRDefault="00A00A4E" w:rsidP="00041CB4">
            <w:pPr>
              <w:numPr>
                <w:ilvl w:val="0"/>
                <w:numId w:val="23"/>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Для просмотра нужного документа надо щелкнуть по его наименованию или номеру. Вывод осуществляется для 25 наименований документов. После просмотра 25 документов выделяются </w:t>
            </w:r>
            <w:proofErr w:type="gramStart"/>
            <w:r w:rsidRPr="00A00A4E">
              <w:rPr>
                <w:rFonts w:ascii="Verdana" w:eastAsia="Times New Roman" w:hAnsi="Verdana" w:cs="Times New Roman"/>
                <w:color w:val="000000"/>
                <w:sz w:val="17"/>
                <w:szCs w:val="17"/>
                <w:lang w:eastAsia="ru-RU"/>
              </w:rPr>
              <w:t>следующие</w:t>
            </w:r>
            <w:proofErr w:type="gramEnd"/>
            <w:r w:rsidRPr="00A00A4E">
              <w:rPr>
                <w:rFonts w:ascii="Verdana" w:eastAsia="Times New Roman" w:hAnsi="Verdana" w:cs="Times New Roman"/>
                <w:color w:val="000000"/>
                <w:sz w:val="17"/>
                <w:szCs w:val="17"/>
                <w:lang w:eastAsia="ru-RU"/>
              </w:rPr>
              <w:t xml:space="preserve"> 25 документов и т. д. до полного просмотра. </w:t>
            </w:r>
          </w:p>
          <w:p w:rsidR="00A00A4E" w:rsidRPr="00A00A4E" w:rsidRDefault="00A00A4E" w:rsidP="00041CB4">
            <w:pPr>
              <w:numPr>
                <w:ilvl w:val="0"/>
                <w:numId w:val="23"/>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Для сохранения требуемой части документа на диск надо вывести нужную информацию на экран, затем из меню Правка выбрать опцию</w:t>
            </w:r>
            <w:proofErr w:type="gramStart"/>
            <w:r w:rsidRPr="00A00A4E">
              <w:rPr>
                <w:rFonts w:ascii="Verdana" w:eastAsia="Times New Roman" w:hAnsi="Verdana" w:cs="Times New Roman"/>
                <w:color w:val="000000"/>
                <w:sz w:val="17"/>
                <w:szCs w:val="17"/>
                <w:lang w:eastAsia="ru-RU"/>
              </w:rPr>
              <w:t xml:space="preserve"> В</w:t>
            </w:r>
            <w:proofErr w:type="gramEnd"/>
            <w:r w:rsidRPr="00A00A4E">
              <w:rPr>
                <w:rFonts w:ascii="Verdana" w:eastAsia="Times New Roman" w:hAnsi="Verdana" w:cs="Times New Roman"/>
                <w:color w:val="000000"/>
                <w:sz w:val="17"/>
                <w:szCs w:val="17"/>
                <w:lang w:eastAsia="ru-RU"/>
              </w:rPr>
              <w:t xml:space="preserve">ыделить все, после чего выбрать Правка/Копировать, а затем открыть текстовый редактор </w:t>
            </w:r>
            <w:proofErr w:type="spellStart"/>
            <w:r w:rsidRPr="00A00A4E">
              <w:rPr>
                <w:rFonts w:ascii="Verdana" w:eastAsia="Times New Roman" w:hAnsi="Verdana" w:cs="Times New Roman"/>
                <w:color w:val="000000"/>
                <w:sz w:val="17"/>
                <w:szCs w:val="17"/>
                <w:lang w:eastAsia="ru-RU"/>
              </w:rPr>
              <w:t>Word</w:t>
            </w:r>
            <w:proofErr w:type="spellEnd"/>
            <w:r w:rsidRPr="00A00A4E">
              <w:rPr>
                <w:rFonts w:ascii="Verdana" w:eastAsia="Times New Roman" w:hAnsi="Verdana" w:cs="Times New Roman"/>
                <w:color w:val="000000"/>
                <w:sz w:val="17"/>
                <w:szCs w:val="17"/>
                <w:lang w:eastAsia="ru-RU"/>
              </w:rPr>
              <w:t xml:space="preserve"> или Блокнот и вставить выделенную информацию командами Правка/Вставить затем Файл/Сохранить как, указать название диска и имя файла, в который следует сохранить выделенную информацию. </w:t>
            </w:r>
          </w:p>
        </w:tc>
      </w:tr>
      <w:tr w:rsidR="00A00A4E" w:rsidRPr="00A00A4E" w:rsidTr="00041CB4">
        <w:trPr>
          <w:tblCellSpacing w:w="0" w:type="dxa"/>
        </w:trPr>
        <w:tc>
          <w:tcPr>
            <w:tcW w:w="10110" w:type="dxa"/>
            <w:tcBorders>
              <w:top w:val="outset" w:sz="6" w:space="0" w:color="C8DFE6"/>
              <w:left w:val="outset" w:sz="6" w:space="0" w:color="C8DFE6"/>
              <w:bottom w:val="outset" w:sz="6" w:space="0" w:color="C8DFE6"/>
              <w:right w:val="outset" w:sz="6" w:space="0" w:color="C8DFE6"/>
            </w:tcBorders>
            <w:hideMark/>
          </w:tcPr>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b/>
                <w:bCs/>
                <w:sz w:val="17"/>
                <w:lang w:eastAsia="ru-RU"/>
              </w:rPr>
              <w:lastRenderedPageBreak/>
              <w:t>Приложение 2:</w:t>
            </w:r>
          </w:p>
          <w:p w:rsidR="00A00A4E" w:rsidRPr="00A00A4E" w:rsidRDefault="00A00A4E" w:rsidP="00041CB4">
            <w:pPr>
              <w:numPr>
                <w:ilvl w:val="0"/>
                <w:numId w:val="24"/>
              </w:numPr>
              <w:spacing w:before="100" w:beforeAutospacing="1" w:after="100" w:afterAutospacing="1" w:line="240" w:lineRule="auto"/>
              <w:ind w:right="2212"/>
              <w:outlineLvl w:val="2"/>
              <w:rPr>
                <w:rFonts w:ascii="Verdana" w:eastAsia="Times New Roman" w:hAnsi="Verdana" w:cs="Times New Roman"/>
                <w:b/>
                <w:bCs/>
                <w:color w:val="CC9900"/>
                <w:sz w:val="17"/>
                <w:szCs w:val="17"/>
                <w:lang w:eastAsia="ru-RU"/>
              </w:rPr>
            </w:pPr>
            <w:r w:rsidRPr="00A00A4E">
              <w:rPr>
                <w:rFonts w:ascii="Verdana" w:eastAsia="Times New Roman" w:hAnsi="Verdana" w:cs="Times New Roman"/>
                <w:b/>
                <w:bCs/>
                <w:color w:val="CC9900"/>
                <w:sz w:val="17"/>
                <w:szCs w:val="17"/>
                <w:lang w:eastAsia="ru-RU"/>
              </w:rPr>
              <w:t xml:space="preserve">Просмотр патентов и изобретений через </w:t>
            </w:r>
            <w:r w:rsidRPr="00A00A4E">
              <w:rPr>
                <w:rFonts w:ascii="Verdana" w:eastAsia="Times New Roman" w:hAnsi="Verdana" w:cs="Times New Roman"/>
                <w:b/>
                <w:bCs/>
                <w:color w:val="CC9900"/>
                <w:sz w:val="17"/>
                <w:szCs w:val="17"/>
                <w:lang w:eastAsia="ru-RU"/>
              </w:rPr>
              <w:br/>
              <w:t xml:space="preserve">U.S. </w:t>
            </w:r>
            <w:proofErr w:type="spellStart"/>
            <w:r w:rsidRPr="00A00A4E">
              <w:rPr>
                <w:rFonts w:ascii="Verdana" w:eastAsia="Times New Roman" w:hAnsi="Verdana" w:cs="Times New Roman"/>
                <w:b/>
                <w:bCs/>
                <w:color w:val="CC9900"/>
                <w:sz w:val="17"/>
                <w:szCs w:val="17"/>
                <w:lang w:eastAsia="ru-RU"/>
              </w:rPr>
              <w:t>Patent</w:t>
            </w:r>
            <w:proofErr w:type="spellEnd"/>
            <w:r w:rsidRPr="00A00A4E">
              <w:rPr>
                <w:rFonts w:ascii="Verdana" w:eastAsia="Times New Roman" w:hAnsi="Verdana" w:cs="Times New Roman"/>
                <w:b/>
                <w:bCs/>
                <w:color w:val="CC9900"/>
                <w:sz w:val="17"/>
                <w:szCs w:val="17"/>
                <w:lang w:eastAsia="ru-RU"/>
              </w:rPr>
              <w:t xml:space="preserve"> &amp; </w:t>
            </w:r>
            <w:proofErr w:type="spellStart"/>
            <w:r w:rsidRPr="00A00A4E">
              <w:rPr>
                <w:rFonts w:ascii="Verdana" w:eastAsia="Times New Roman" w:hAnsi="Verdana" w:cs="Times New Roman"/>
                <w:b/>
                <w:bCs/>
                <w:color w:val="CC9900"/>
                <w:sz w:val="17"/>
                <w:szCs w:val="17"/>
                <w:lang w:eastAsia="ru-RU"/>
              </w:rPr>
              <w:t>Trademark</w:t>
            </w:r>
            <w:proofErr w:type="spellEnd"/>
            <w:r w:rsidRPr="00A00A4E">
              <w:rPr>
                <w:rFonts w:ascii="Verdana" w:eastAsia="Times New Roman" w:hAnsi="Verdana" w:cs="Times New Roman"/>
                <w:b/>
                <w:bCs/>
                <w:color w:val="CC9900"/>
                <w:sz w:val="17"/>
                <w:szCs w:val="17"/>
                <w:lang w:eastAsia="ru-RU"/>
              </w:rPr>
              <w:t xml:space="preserve"> </w:t>
            </w:r>
            <w:proofErr w:type="spellStart"/>
            <w:r w:rsidRPr="00A00A4E">
              <w:rPr>
                <w:rFonts w:ascii="Verdana" w:eastAsia="Times New Roman" w:hAnsi="Verdana" w:cs="Times New Roman"/>
                <w:b/>
                <w:bCs/>
                <w:color w:val="CC9900"/>
                <w:sz w:val="17"/>
                <w:szCs w:val="17"/>
                <w:lang w:eastAsia="ru-RU"/>
              </w:rPr>
              <w:t>Office</w:t>
            </w:r>
            <w:proofErr w:type="spellEnd"/>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25"/>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93" w:anchor="p1" w:tgtFrame="_self" w:history="1">
              <w:r w:rsidRPr="00A00A4E">
                <w:rPr>
                  <w:rFonts w:ascii="Times New Roman" w:eastAsia="Times New Roman" w:hAnsi="Times New Roman" w:cs="Times New Roman"/>
                  <w:color w:val="666666"/>
                  <w:sz w:val="17"/>
                  <w:u w:val="single"/>
                  <w:lang w:eastAsia="ru-RU"/>
                </w:rPr>
                <w:t>Шаг 1: О патентах</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5"/>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94" w:anchor="p2" w:tgtFrame="_self" w:history="1">
              <w:r w:rsidRPr="00A00A4E">
                <w:rPr>
                  <w:rFonts w:ascii="Times New Roman" w:eastAsia="Times New Roman" w:hAnsi="Times New Roman" w:cs="Times New Roman"/>
                  <w:color w:val="666666"/>
                  <w:sz w:val="17"/>
                  <w:u w:val="single"/>
                  <w:lang w:eastAsia="ru-RU"/>
                </w:rPr>
                <w:t>Шаг 2: Подготовка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5"/>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95" w:anchor="p3" w:tgtFrame="_self" w:history="1">
              <w:r w:rsidRPr="00A00A4E">
                <w:rPr>
                  <w:rFonts w:ascii="Times New Roman" w:eastAsia="Times New Roman" w:hAnsi="Times New Roman" w:cs="Times New Roman"/>
                  <w:color w:val="666666"/>
                  <w:sz w:val="17"/>
                  <w:u w:val="single"/>
                  <w:lang w:eastAsia="ru-RU"/>
                </w:rPr>
                <w:t>Шаг 3: Выбор типа поиска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5"/>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96" w:anchor="p4" w:tgtFrame="_self" w:history="1">
              <w:r w:rsidRPr="00A00A4E">
                <w:rPr>
                  <w:rFonts w:ascii="Times New Roman" w:eastAsia="Times New Roman" w:hAnsi="Times New Roman" w:cs="Times New Roman"/>
                  <w:color w:val="666666"/>
                  <w:sz w:val="17"/>
                  <w:u w:val="single"/>
                  <w:lang w:eastAsia="ru-RU"/>
                </w:rPr>
                <w:t>Шаг 4: Поиск</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5"/>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97" w:anchor="p5" w:tgtFrame="_self" w:history="1">
              <w:r w:rsidRPr="00A00A4E">
                <w:rPr>
                  <w:rFonts w:ascii="Times New Roman" w:eastAsia="Times New Roman" w:hAnsi="Times New Roman" w:cs="Times New Roman"/>
                  <w:color w:val="666666"/>
                  <w:sz w:val="17"/>
                  <w:u w:val="single"/>
                  <w:lang w:eastAsia="ru-RU"/>
                </w:rPr>
                <w:t>Шаг 5: Результаты</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26"/>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98" w:anchor="6" w:tgtFrame="_self" w:history="1">
              <w:r w:rsidRPr="00A00A4E">
                <w:rPr>
                  <w:rFonts w:ascii="Times New Roman" w:eastAsia="Times New Roman" w:hAnsi="Times New Roman" w:cs="Times New Roman"/>
                  <w:color w:val="666666"/>
                  <w:sz w:val="17"/>
                  <w:u w:val="single"/>
                  <w:lang w:eastAsia="ru-RU"/>
                </w:rPr>
                <w:t xml:space="preserve">Приложение 1: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Поиск патентов</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в банке данных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Федерального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института промышленной собственности России </w:t>
              </w:r>
            </w:hyperlink>
          </w:p>
          <w:p w:rsidR="00A00A4E" w:rsidRPr="00A00A4E" w:rsidRDefault="00A00A4E" w:rsidP="00041CB4">
            <w:pPr>
              <w:numPr>
                <w:ilvl w:val="0"/>
                <w:numId w:val="26"/>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99" w:anchor="7" w:tgtFrame="_self" w:history="1">
              <w:r w:rsidRPr="00A00A4E">
                <w:rPr>
                  <w:rFonts w:ascii="Times New Roman" w:eastAsia="Times New Roman" w:hAnsi="Times New Roman" w:cs="Times New Roman"/>
                  <w:color w:val="666666"/>
                  <w:sz w:val="17"/>
                  <w:u w:val="single"/>
                  <w:lang w:eastAsia="ru-RU"/>
                </w:rPr>
                <w:t xml:space="preserve">Приложение 2: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Просмотр патентов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через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U.S. </w:t>
              </w:r>
              <w:proofErr w:type="spellStart"/>
              <w:r w:rsidRPr="00A00A4E">
                <w:rPr>
                  <w:rFonts w:ascii="Times New Roman" w:eastAsia="Times New Roman" w:hAnsi="Times New Roman" w:cs="Times New Roman"/>
                  <w:color w:val="666666"/>
                  <w:sz w:val="17"/>
                  <w:u w:val="single"/>
                  <w:lang w:eastAsia="ru-RU"/>
                </w:rPr>
                <w:t>Patent</w:t>
              </w:r>
              <w:proofErr w:type="spellEnd"/>
              <w:r w:rsidRPr="00A00A4E">
                <w:rPr>
                  <w:rFonts w:ascii="Times New Roman" w:eastAsia="Times New Roman" w:hAnsi="Times New Roman" w:cs="Times New Roman"/>
                  <w:color w:val="666666"/>
                  <w:sz w:val="17"/>
                  <w:u w:val="single"/>
                  <w:lang w:eastAsia="ru-RU"/>
                </w:rPr>
                <w:t xml:space="preserve">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&amp; </w:t>
              </w:r>
              <w:proofErr w:type="spellStart"/>
              <w:r w:rsidRPr="00A00A4E">
                <w:rPr>
                  <w:rFonts w:ascii="Times New Roman" w:eastAsia="Times New Roman" w:hAnsi="Times New Roman" w:cs="Times New Roman"/>
                  <w:color w:val="666666"/>
                  <w:sz w:val="17"/>
                  <w:u w:val="single"/>
                  <w:lang w:eastAsia="ru-RU"/>
                </w:rPr>
                <w:t>Trademark</w:t>
              </w:r>
              <w:proofErr w:type="spellEnd"/>
              <w:r w:rsidRPr="00A00A4E">
                <w:rPr>
                  <w:rFonts w:ascii="Times New Roman" w:eastAsia="Times New Roman" w:hAnsi="Times New Roman" w:cs="Times New Roman"/>
                  <w:color w:val="666666"/>
                  <w:sz w:val="17"/>
                  <w:u w:val="single"/>
                  <w:lang w:eastAsia="ru-RU"/>
                </w:rPr>
                <w:t xml:space="preserve"> </w:t>
              </w:r>
              <w:proofErr w:type="spellStart"/>
              <w:r w:rsidRPr="00A00A4E">
                <w:rPr>
                  <w:rFonts w:ascii="Times New Roman" w:eastAsia="Times New Roman" w:hAnsi="Times New Roman" w:cs="Times New Roman"/>
                  <w:color w:val="666666"/>
                  <w:sz w:val="17"/>
                  <w:u w:val="single"/>
                  <w:lang w:eastAsia="ru-RU"/>
                </w:rPr>
                <w:t>Office</w:t>
              </w:r>
              <w:proofErr w:type="spellEnd"/>
              <w:r w:rsidRPr="00A00A4E">
                <w:rPr>
                  <w:rFonts w:ascii="Times New Roman" w:eastAsia="Times New Roman" w:hAnsi="Times New Roman" w:cs="Times New Roman"/>
                  <w:color w:val="666666"/>
                  <w:sz w:val="17"/>
                  <w:u w:val="single"/>
                  <w:lang w:eastAsia="ru-RU"/>
                </w:rPr>
                <w:t xml:space="preserve"> </w:t>
              </w:r>
            </w:hyperlink>
          </w:p>
          <w:p w:rsidR="00A00A4E" w:rsidRPr="00A00A4E" w:rsidRDefault="00A00A4E" w:rsidP="00041CB4">
            <w:pPr>
              <w:numPr>
                <w:ilvl w:val="0"/>
                <w:numId w:val="26"/>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100" w:anchor="8" w:tgtFrame="_self" w:history="1">
              <w:r w:rsidRPr="00A00A4E">
                <w:rPr>
                  <w:rFonts w:ascii="Times New Roman" w:eastAsia="Times New Roman" w:hAnsi="Times New Roman" w:cs="Times New Roman"/>
                  <w:color w:val="666666"/>
                  <w:sz w:val="17"/>
                  <w:u w:val="single"/>
                  <w:lang w:eastAsia="ru-RU"/>
                </w:rPr>
                <w:t xml:space="preserve">Приложение 3: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Бесплатный патентный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поиск с помощью </w:t>
              </w:r>
              <w:r w:rsidRPr="00A00A4E">
                <w:rPr>
                  <w:rFonts w:ascii="Verdana" w:eastAsia="Times New Roman" w:hAnsi="Verdana" w:cs="Times New Roman"/>
                  <w:color w:val="666666"/>
                  <w:sz w:val="17"/>
                  <w:szCs w:val="17"/>
                  <w:u w:val="single"/>
                  <w:lang w:eastAsia="ru-RU"/>
                </w:rPr>
                <w:br/>
              </w:r>
              <w:proofErr w:type="spellStart"/>
              <w:r w:rsidRPr="00A00A4E">
                <w:rPr>
                  <w:rFonts w:ascii="Times New Roman" w:eastAsia="Times New Roman" w:hAnsi="Times New Roman" w:cs="Times New Roman"/>
                  <w:color w:val="666666"/>
                  <w:sz w:val="17"/>
                  <w:u w:val="single"/>
                  <w:lang w:eastAsia="ru-RU"/>
                </w:rPr>
                <w:t>Espacenet</w:t>
              </w:r>
              <w:proofErr w:type="spellEnd"/>
            </w:hyperlink>
            <w:r w:rsidRPr="00A00A4E">
              <w:rPr>
                <w:rFonts w:ascii="Verdana" w:eastAsia="Times New Roman" w:hAnsi="Verdana" w:cs="Times New Roman"/>
                <w:color w:val="000000"/>
                <w:sz w:val="17"/>
                <w:szCs w:val="17"/>
                <w:lang w:eastAsia="ru-RU"/>
              </w:rPr>
              <w:t xml:space="preserve"> </w:t>
            </w:r>
          </w:p>
        </w:tc>
        <w:tc>
          <w:tcPr>
            <w:tcW w:w="0" w:type="auto"/>
            <w:tcBorders>
              <w:top w:val="outset" w:sz="6" w:space="0" w:color="C8DFE6"/>
              <w:left w:val="outset" w:sz="6" w:space="0" w:color="C8DFE6"/>
              <w:bottom w:val="outset" w:sz="6" w:space="0" w:color="C8DFE6"/>
              <w:right w:val="outset" w:sz="6" w:space="0" w:color="C8DFE6"/>
            </w:tcBorders>
            <w:vAlign w:val="center"/>
            <w:hideMark/>
          </w:tcPr>
          <w:p w:rsidR="00A00A4E" w:rsidRPr="00A00A4E" w:rsidRDefault="00A00A4E" w:rsidP="00A00A4E">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bookmarkStart w:id="6" w:name="7"/>
            <w:bookmarkEnd w:id="6"/>
            <w:r w:rsidRPr="00A00A4E">
              <w:rPr>
                <w:rFonts w:ascii="Verdana" w:eastAsia="Times New Roman" w:hAnsi="Verdana" w:cs="Times New Roman"/>
                <w:b/>
                <w:bCs/>
                <w:color w:val="006699"/>
                <w:sz w:val="18"/>
                <w:szCs w:val="18"/>
                <w:lang w:eastAsia="ru-RU"/>
              </w:rPr>
              <w:lastRenderedPageBreak/>
              <w:t xml:space="preserve">Просмотр патентов и изобретений через U.S. </w:t>
            </w:r>
            <w:proofErr w:type="spellStart"/>
            <w:r w:rsidRPr="00A00A4E">
              <w:rPr>
                <w:rFonts w:ascii="Verdana" w:eastAsia="Times New Roman" w:hAnsi="Verdana" w:cs="Times New Roman"/>
                <w:b/>
                <w:bCs/>
                <w:color w:val="006699"/>
                <w:sz w:val="18"/>
                <w:szCs w:val="18"/>
                <w:lang w:eastAsia="ru-RU"/>
              </w:rPr>
              <w:t>Patent</w:t>
            </w:r>
            <w:proofErr w:type="spellEnd"/>
            <w:r w:rsidRPr="00A00A4E">
              <w:rPr>
                <w:rFonts w:ascii="Verdana" w:eastAsia="Times New Roman" w:hAnsi="Verdana" w:cs="Times New Roman"/>
                <w:b/>
                <w:bCs/>
                <w:color w:val="006699"/>
                <w:sz w:val="18"/>
                <w:szCs w:val="18"/>
                <w:lang w:eastAsia="ru-RU"/>
              </w:rPr>
              <w:t xml:space="preserve"> &amp; </w:t>
            </w:r>
            <w:proofErr w:type="spellStart"/>
            <w:r w:rsidRPr="00A00A4E">
              <w:rPr>
                <w:rFonts w:ascii="Verdana" w:eastAsia="Times New Roman" w:hAnsi="Verdana" w:cs="Times New Roman"/>
                <w:b/>
                <w:bCs/>
                <w:color w:val="006699"/>
                <w:sz w:val="18"/>
                <w:szCs w:val="18"/>
                <w:lang w:eastAsia="ru-RU"/>
              </w:rPr>
              <w:t>Trademark</w:t>
            </w:r>
            <w:proofErr w:type="spellEnd"/>
            <w:r w:rsidRPr="00A00A4E">
              <w:rPr>
                <w:rFonts w:ascii="Verdana" w:eastAsia="Times New Roman" w:hAnsi="Verdana" w:cs="Times New Roman"/>
                <w:b/>
                <w:bCs/>
                <w:color w:val="006699"/>
                <w:sz w:val="18"/>
                <w:szCs w:val="18"/>
                <w:lang w:eastAsia="ru-RU"/>
              </w:rPr>
              <w:t xml:space="preserve"> </w:t>
            </w:r>
            <w:proofErr w:type="spellStart"/>
            <w:r w:rsidRPr="00A00A4E">
              <w:rPr>
                <w:rFonts w:ascii="Verdana" w:eastAsia="Times New Roman" w:hAnsi="Verdana" w:cs="Times New Roman"/>
                <w:b/>
                <w:bCs/>
                <w:color w:val="006699"/>
                <w:sz w:val="18"/>
                <w:szCs w:val="18"/>
                <w:lang w:eastAsia="ru-RU"/>
              </w:rPr>
              <w:t>Office</w:t>
            </w:r>
            <w:proofErr w:type="spellEnd"/>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Перейдите на страницу </w:t>
            </w:r>
            <w:hyperlink r:id="rId101" w:tgtFrame="_blank" w:history="1">
              <w:r w:rsidRPr="00A00A4E">
                <w:rPr>
                  <w:rFonts w:ascii="Times New Roman" w:eastAsia="Times New Roman" w:hAnsi="Times New Roman" w:cs="Times New Roman"/>
                  <w:color w:val="666666"/>
                  <w:sz w:val="17"/>
                  <w:u w:val="single"/>
                  <w:lang w:eastAsia="ru-RU"/>
                </w:rPr>
                <w:t>http://www.uspto.gov/web/menu/search.html</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Необходимо начинать с поиска </w:t>
            </w:r>
            <w:r w:rsidRPr="00A00A4E">
              <w:rPr>
                <w:rFonts w:ascii="Verdana" w:eastAsia="Times New Roman" w:hAnsi="Verdana" w:cs="Times New Roman"/>
                <w:color w:val="000000"/>
                <w:sz w:val="17"/>
                <w:szCs w:val="17"/>
                <w:lang w:eastAsia="ru-RU"/>
              </w:rPr>
              <w:lastRenderedPageBreak/>
              <w:t xml:space="preserve">любых патентов в изучаемой области, о которых что-либо известно; патентов компаний, проводящих исследования в данной области; патентов, принадлежащие частным изобретателям и т.д. Только после этого можно перейти к следующей процедуре. </w:t>
            </w:r>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Выбрав несколько ключевых слов, проводим поиск и изучаем все, что было найдено. Если имеются ссылки на другие патенты, </w:t>
            </w:r>
            <w:proofErr w:type="gramStart"/>
            <w:r w:rsidRPr="00A00A4E">
              <w:rPr>
                <w:rFonts w:ascii="Verdana" w:eastAsia="Times New Roman" w:hAnsi="Verdana" w:cs="Times New Roman"/>
                <w:color w:val="000000"/>
                <w:sz w:val="17"/>
                <w:szCs w:val="17"/>
                <w:lang w:eastAsia="ru-RU"/>
              </w:rPr>
              <w:t>которые</w:t>
            </w:r>
            <w:proofErr w:type="gramEnd"/>
            <w:r w:rsidRPr="00A00A4E">
              <w:rPr>
                <w:rFonts w:ascii="Verdana" w:eastAsia="Times New Roman" w:hAnsi="Verdana" w:cs="Times New Roman"/>
                <w:color w:val="000000"/>
                <w:sz w:val="17"/>
                <w:szCs w:val="17"/>
                <w:lang w:eastAsia="ru-RU"/>
              </w:rPr>
              <w:t xml:space="preserve"> тем не менее могут быть полезны, необходимо их также исследовать. </w:t>
            </w:r>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Обязательно ведите записи, отмечайте все ключевые слова, по которым проводится поиск. Обычно этот список охватывает аспекты изобретения, созданного вами. </w:t>
            </w:r>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Получите доступ к Индексу Классификации. Выберите тематику, и найдите классификационный индекс. Область, которой вы интересуетесь, может иметь несколько классификационных индексов </w:t>
            </w:r>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Получите доступ к Руководству по классификации. Выбрав тематику, найдите подкласс, наиболее полно </w:t>
            </w:r>
            <w:proofErr w:type="gramStart"/>
            <w:r w:rsidRPr="00A00A4E">
              <w:rPr>
                <w:rFonts w:ascii="Verdana" w:eastAsia="Times New Roman" w:hAnsi="Verdana" w:cs="Times New Roman"/>
                <w:color w:val="000000"/>
                <w:sz w:val="17"/>
                <w:szCs w:val="17"/>
                <w:lang w:eastAsia="ru-RU"/>
              </w:rPr>
              <w:t>отражающее</w:t>
            </w:r>
            <w:proofErr w:type="gramEnd"/>
            <w:r w:rsidRPr="00A00A4E">
              <w:rPr>
                <w:rFonts w:ascii="Verdana" w:eastAsia="Times New Roman" w:hAnsi="Verdana" w:cs="Times New Roman"/>
                <w:color w:val="000000"/>
                <w:sz w:val="17"/>
                <w:szCs w:val="17"/>
                <w:lang w:eastAsia="ru-RU"/>
              </w:rPr>
              <w:t xml:space="preserve"> тему поиска. </w:t>
            </w:r>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Получите доступ к Определениям классификации. В настоящее время они доступны и через Интернет. Найдите </w:t>
            </w:r>
            <w:proofErr w:type="gramStart"/>
            <w:r w:rsidRPr="00A00A4E">
              <w:rPr>
                <w:rFonts w:ascii="Verdana" w:eastAsia="Times New Roman" w:hAnsi="Verdana" w:cs="Times New Roman"/>
                <w:color w:val="000000"/>
                <w:sz w:val="17"/>
                <w:szCs w:val="17"/>
                <w:lang w:eastAsia="ru-RU"/>
              </w:rPr>
              <w:t>требуемые</w:t>
            </w:r>
            <w:proofErr w:type="gramEnd"/>
            <w:r w:rsidRPr="00A00A4E">
              <w:rPr>
                <w:rFonts w:ascii="Verdana" w:eastAsia="Times New Roman" w:hAnsi="Verdana" w:cs="Times New Roman"/>
                <w:color w:val="000000"/>
                <w:sz w:val="17"/>
                <w:szCs w:val="17"/>
                <w:lang w:eastAsia="ru-RU"/>
              </w:rPr>
              <w:t xml:space="preserve"> классификационные класс и подкласс. Удостоверьтесь еще раз, что они действительно подходят для вашего изобретения. </w:t>
            </w:r>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Проведите отбор несколько раз, выбрав все наиболее подходящие классы и подклассы. </w:t>
            </w:r>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Проведите пои</w:t>
            </w:r>
            <w:proofErr w:type="gramStart"/>
            <w:r w:rsidRPr="00A00A4E">
              <w:rPr>
                <w:rFonts w:ascii="Verdana" w:eastAsia="Times New Roman" w:hAnsi="Verdana" w:cs="Times New Roman"/>
                <w:color w:val="000000"/>
                <w:sz w:val="17"/>
                <w:szCs w:val="17"/>
                <w:lang w:eastAsia="ru-RU"/>
              </w:rPr>
              <w:t>ск в БД</w:t>
            </w:r>
            <w:proofErr w:type="gramEnd"/>
            <w:r w:rsidRPr="00A00A4E">
              <w:rPr>
                <w:rFonts w:ascii="Verdana" w:eastAsia="Times New Roman" w:hAnsi="Verdana" w:cs="Times New Roman"/>
                <w:color w:val="000000"/>
                <w:sz w:val="17"/>
                <w:szCs w:val="17"/>
                <w:lang w:eastAsia="ru-RU"/>
              </w:rPr>
              <w:t xml:space="preserve"> по отобранным классам и подклассам. </w:t>
            </w:r>
          </w:p>
          <w:p w:rsidR="00A00A4E" w:rsidRPr="00A00A4E" w:rsidRDefault="00A00A4E" w:rsidP="00041CB4">
            <w:pPr>
              <w:numPr>
                <w:ilvl w:val="0"/>
                <w:numId w:val="27"/>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Исследуйте описания и изображения (схемы, чертежи, рисунки) для этих патентов, чтобы идентифицировать те, которые схожи с вашим устройством. Сделайте копии рисунков и описаний патентов, близко напоминающих ваше изобретение и изобретений, служащих той же цели.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 xml:space="preserve">После выполнения вышеописанного, обратите внимание </w:t>
            </w:r>
            <w:proofErr w:type="gramStart"/>
            <w:r w:rsidRPr="00A00A4E">
              <w:rPr>
                <w:rFonts w:ascii="Verdana" w:eastAsia="Times New Roman" w:hAnsi="Verdana" w:cs="Times New Roman"/>
                <w:i/>
                <w:iCs/>
                <w:sz w:val="17"/>
                <w:lang w:eastAsia="ru-RU"/>
              </w:rPr>
              <w:t>на</w:t>
            </w:r>
            <w:proofErr w:type="gramEnd"/>
            <w:r w:rsidRPr="00A00A4E">
              <w:rPr>
                <w:rFonts w:ascii="Verdana" w:eastAsia="Times New Roman" w:hAnsi="Verdana" w:cs="Times New Roman"/>
                <w:i/>
                <w:iCs/>
                <w:sz w:val="17"/>
                <w:lang w:eastAsia="ru-RU"/>
              </w:rPr>
              <w:t>:</w:t>
            </w:r>
          </w:p>
          <w:p w:rsidR="00A00A4E" w:rsidRPr="00A00A4E" w:rsidRDefault="00A00A4E" w:rsidP="00041CB4">
            <w:pPr>
              <w:numPr>
                <w:ilvl w:val="0"/>
                <w:numId w:val="28"/>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Компании, часто выступающие </w:t>
            </w:r>
            <w:r w:rsidRPr="00A00A4E">
              <w:rPr>
                <w:rFonts w:ascii="Verdana" w:eastAsia="Times New Roman" w:hAnsi="Verdana" w:cs="Times New Roman"/>
                <w:color w:val="000000"/>
                <w:sz w:val="17"/>
                <w:szCs w:val="17"/>
                <w:lang w:eastAsia="ru-RU"/>
              </w:rPr>
              <w:lastRenderedPageBreak/>
              <w:t xml:space="preserve">как владельцы патентов. Проведите поиск других патентов, принадлежащих данным компаниям, чтобы получить больше информации по своему изобретению. </w:t>
            </w:r>
          </w:p>
          <w:p w:rsidR="00A00A4E" w:rsidRPr="00A00A4E" w:rsidRDefault="00A00A4E" w:rsidP="00041CB4">
            <w:pPr>
              <w:numPr>
                <w:ilvl w:val="0"/>
                <w:numId w:val="28"/>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Изобретателей, имеющих несколько патентов. Проведите поиск других патентов, принадлежащих им, чтобы получить больше информации по своему изобретению. </w:t>
            </w:r>
          </w:p>
          <w:p w:rsidR="00A00A4E" w:rsidRPr="00A00A4E" w:rsidRDefault="00A00A4E" w:rsidP="00041CB4">
            <w:pPr>
              <w:numPr>
                <w:ilvl w:val="0"/>
                <w:numId w:val="28"/>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Выделите слова и комбинации слов в интересующих патентах; отсортируйте слова в группы. Группы слов могут описывать разные аспекты изобретения. Отразите </w:t>
            </w:r>
            <w:proofErr w:type="gramStart"/>
            <w:r w:rsidRPr="00A00A4E">
              <w:rPr>
                <w:rFonts w:ascii="Verdana" w:eastAsia="Times New Roman" w:hAnsi="Verdana" w:cs="Times New Roman"/>
                <w:color w:val="000000"/>
                <w:sz w:val="17"/>
                <w:szCs w:val="17"/>
                <w:lang w:eastAsia="ru-RU"/>
              </w:rPr>
              <w:t>найденное</w:t>
            </w:r>
            <w:proofErr w:type="gramEnd"/>
            <w:r w:rsidRPr="00A00A4E">
              <w:rPr>
                <w:rFonts w:ascii="Verdana" w:eastAsia="Times New Roman" w:hAnsi="Verdana" w:cs="Times New Roman"/>
                <w:color w:val="000000"/>
                <w:sz w:val="17"/>
                <w:szCs w:val="17"/>
                <w:lang w:eastAsia="ru-RU"/>
              </w:rPr>
              <w:t xml:space="preserve"> в списке ключевых слов, составленных ранее. Ищите другие патенты, содержащие эти слова, чтобы идентифицировать больше патентов в исследуемой области интереса. </w:t>
            </w:r>
          </w:p>
          <w:p w:rsidR="00A00A4E" w:rsidRPr="00A00A4E" w:rsidRDefault="00A00A4E" w:rsidP="00041CB4">
            <w:pPr>
              <w:numPr>
                <w:ilvl w:val="0"/>
                <w:numId w:val="28"/>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Исследуйте процитированные патенты, так как некоторые из них также могут представлять интерес. </w:t>
            </w:r>
          </w:p>
          <w:p w:rsidR="00A00A4E" w:rsidRPr="00A00A4E" w:rsidRDefault="00A00A4E" w:rsidP="00041CB4">
            <w:pPr>
              <w:numPr>
                <w:ilvl w:val="0"/>
                <w:numId w:val="28"/>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Изучите класс и информацию по подклассам для определения других возможных классов и подклассов, которые могут содержать интересующие вас патенты. Проведите поиск и в данных классах и подклассах. </w:t>
            </w:r>
          </w:p>
          <w:p w:rsidR="00A00A4E" w:rsidRPr="00A00A4E" w:rsidRDefault="00A00A4E" w:rsidP="00041CB4">
            <w:pPr>
              <w:numPr>
                <w:ilvl w:val="0"/>
                <w:numId w:val="28"/>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Проводите поиск до момента, когда вы сможете идентифицировать все патенты, отвечающие необходимым условиям. </w:t>
            </w:r>
          </w:p>
        </w:tc>
      </w:tr>
      <w:tr w:rsidR="00A00A4E" w:rsidRPr="00A00A4E" w:rsidTr="00041CB4">
        <w:trPr>
          <w:tblCellSpacing w:w="0" w:type="dxa"/>
        </w:trPr>
        <w:tc>
          <w:tcPr>
            <w:tcW w:w="10110" w:type="dxa"/>
            <w:tcBorders>
              <w:top w:val="outset" w:sz="6" w:space="0" w:color="C8DFE6"/>
              <w:left w:val="outset" w:sz="6" w:space="0" w:color="C8DFE6"/>
              <w:bottom w:val="outset" w:sz="6" w:space="0" w:color="C8DFE6"/>
              <w:right w:val="outset" w:sz="6" w:space="0" w:color="C8DFE6"/>
            </w:tcBorders>
            <w:hideMark/>
          </w:tcPr>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b/>
                <w:bCs/>
                <w:sz w:val="17"/>
                <w:lang w:eastAsia="ru-RU"/>
              </w:rPr>
              <w:lastRenderedPageBreak/>
              <w:t>Приложение 3:</w:t>
            </w:r>
          </w:p>
          <w:p w:rsidR="00A00A4E" w:rsidRPr="00A00A4E" w:rsidRDefault="00A00A4E" w:rsidP="00041CB4">
            <w:pPr>
              <w:numPr>
                <w:ilvl w:val="0"/>
                <w:numId w:val="29"/>
              </w:numPr>
              <w:spacing w:before="100" w:beforeAutospacing="1" w:after="100" w:afterAutospacing="1" w:line="240" w:lineRule="auto"/>
              <w:ind w:right="2212"/>
              <w:outlineLvl w:val="2"/>
              <w:rPr>
                <w:rFonts w:ascii="Verdana" w:eastAsia="Times New Roman" w:hAnsi="Verdana" w:cs="Times New Roman"/>
                <w:b/>
                <w:bCs/>
                <w:color w:val="CC9900"/>
                <w:sz w:val="17"/>
                <w:szCs w:val="17"/>
                <w:lang w:eastAsia="ru-RU"/>
              </w:rPr>
            </w:pPr>
            <w:r w:rsidRPr="00A00A4E">
              <w:rPr>
                <w:rFonts w:ascii="Verdana" w:eastAsia="Times New Roman" w:hAnsi="Verdana" w:cs="Times New Roman"/>
                <w:b/>
                <w:bCs/>
                <w:color w:val="CC9900"/>
                <w:sz w:val="17"/>
                <w:szCs w:val="17"/>
                <w:lang w:eastAsia="ru-RU"/>
              </w:rPr>
              <w:t xml:space="preserve">Бесплатный патентный поиск с помощью </w:t>
            </w:r>
            <w:r w:rsidRPr="00A00A4E">
              <w:rPr>
                <w:rFonts w:ascii="Verdana" w:eastAsia="Times New Roman" w:hAnsi="Verdana" w:cs="Times New Roman"/>
                <w:b/>
                <w:bCs/>
                <w:color w:val="CC9900"/>
                <w:sz w:val="17"/>
                <w:szCs w:val="17"/>
                <w:lang w:eastAsia="ru-RU"/>
              </w:rPr>
              <w:br/>
            </w:r>
            <w:proofErr w:type="spellStart"/>
            <w:r w:rsidRPr="00A00A4E">
              <w:rPr>
                <w:rFonts w:ascii="Verdana" w:eastAsia="Times New Roman" w:hAnsi="Verdana" w:cs="Times New Roman"/>
                <w:b/>
                <w:bCs/>
                <w:color w:val="CC9900"/>
                <w:sz w:val="17"/>
                <w:szCs w:val="17"/>
                <w:lang w:eastAsia="ru-RU"/>
              </w:rPr>
              <w:t>Espacenet</w:t>
            </w:r>
            <w:proofErr w:type="spellEnd"/>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30"/>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102" w:anchor="p1" w:tgtFrame="_self" w:history="1">
              <w:r w:rsidRPr="00A00A4E">
                <w:rPr>
                  <w:rFonts w:ascii="Times New Roman" w:eastAsia="Times New Roman" w:hAnsi="Times New Roman" w:cs="Times New Roman"/>
                  <w:color w:val="666666"/>
                  <w:sz w:val="17"/>
                  <w:u w:val="single"/>
                  <w:lang w:eastAsia="ru-RU"/>
                </w:rPr>
                <w:t>Шаг 1: О патентах</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30"/>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103" w:anchor="p2" w:tgtFrame="_self" w:history="1">
              <w:r w:rsidRPr="00A00A4E">
                <w:rPr>
                  <w:rFonts w:ascii="Times New Roman" w:eastAsia="Times New Roman" w:hAnsi="Times New Roman" w:cs="Times New Roman"/>
                  <w:color w:val="666666"/>
                  <w:sz w:val="17"/>
                  <w:u w:val="single"/>
                  <w:lang w:eastAsia="ru-RU"/>
                </w:rPr>
                <w:t>Шаг 2: Подготовка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30"/>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104" w:anchor="p3" w:tgtFrame="_self" w:history="1">
              <w:r w:rsidRPr="00A00A4E">
                <w:rPr>
                  <w:rFonts w:ascii="Times New Roman" w:eastAsia="Times New Roman" w:hAnsi="Times New Roman" w:cs="Times New Roman"/>
                  <w:color w:val="666666"/>
                  <w:sz w:val="17"/>
                  <w:u w:val="single"/>
                  <w:lang w:eastAsia="ru-RU"/>
                </w:rPr>
                <w:t>Шаг 3: Выбор типа поиска</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30"/>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105" w:anchor="p4" w:tgtFrame="_self" w:history="1">
              <w:r w:rsidRPr="00A00A4E">
                <w:rPr>
                  <w:rFonts w:ascii="Times New Roman" w:eastAsia="Times New Roman" w:hAnsi="Times New Roman" w:cs="Times New Roman"/>
                  <w:color w:val="666666"/>
                  <w:sz w:val="17"/>
                  <w:u w:val="single"/>
                  <w:lang w:eastAsia="ru-RU"/>
                </w:rPr>
                <w:t>Шаг 4: Поиск</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30"/>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106" w:anchor="p5" w:tgtFrame="_self" w:history="1">
              <w:r w:rsidRPr="00A00A4E">
                <w:rPr>
                  <w:rFonts w:ascii="Times New Roman" w:eastAsia="Times New Roman" w:hAnsi="Times New Roman" w:cs="Times New Roman"/>
                  <w:color w:val="666666"/>
                  <w:sz w:val="17"/>
                  <w:u w:val="single"/>
                  <w:lang w:eastAsia="ru-RU"/>
                </w:rPr>
                <w:t>Шаг 5: Результаты</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A00A4E">
            <w:pPr>
              <w:spacing w:before="100" w:beforeAutospacing="1" w:after="100" w:afterAutospacing="1" w:line="240" w:lineRule="auto"/>
              <w:ind w:right="2212"/>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w:t>
            </w:r>
          </w:p>
          <w:p w:rsidR="00A00A4E" w:rsidRPr="00A00A4E" w:rsidRDefault="00A00A4E" w:rsidP="00041CB4">
            <w:pPr>
              <w:numPr>
                <w:ilvl w:val="0"/>
                <w:numId w:val="3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107" w:anchor="6" w:tgtFrame="_self" w:history="1">
              <w:r w:rsidRPr="00A00A4E">
                <w:rPr>
                  <w:rFonts w:ascii="Times New Roman" w:eastAsia="Times New Roman" w:hAnsi="Times New Roman" w:cs="Times New Roman"/>
                  <w:color w:val="666666"/>
                  <w:sz w:val="17"/>
                  <w:u w:val="single"/>
                  <w:lang w:eastAsia="ru-RU"/>
                </w:rPr>
                <w:t xml:space="preserve">Приложение 1: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Поиск патентов</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в банке данных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Федерального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института промышленной собственности России </w:t>
              </w:r>
            </w:hyperlink>
          </w:p>
          <w:p w:rsidR="00A00A4E" w:rsidRPr="00A00A4E" w:rsidRDefault="00A00A4E" w:rsidP="00041CB4">
            <w:pPr>
              <w:numPr>
                <w:ilvl w:val="0"/>
                <w:numId w:val="3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108" w:anchor="7" w:tgtFrame="_self" w:history="1">
              <w:r w:rsidRPr="00A00A4E">
                <w:rPr>
                  <w:rFonts w:ascii="Times New Roman" w:eastAsia="Times New Roman" w:hAnsi="Times New Roman" w:cs="Times New Roman"/>
                  <w:color w:val="666666"/>
                  <w:sz w:val="17"/>
                  <w:u w:val="single"/>
                  <w:lang w:eastAsia="ru-RU"/>
                </w:rPr>
                <w:t xml:space="preserve">Приложение 2: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Просмотр патентов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и изобретений через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U.S. </w:t>
              </w:r>
              <w:proofErr w:type="spellStart"/>
              <w:r w:rsidRPr="00A00A4E">
                <w:rPr>
                  <w:rFonts w:ascii="Times New Roman" w:eastAsia="Times New Roman" w:hAnsi="Times New Roman" w:cs="Times New Roman"/>
                  <w:color w:val="666666"/>
                  <w:sz w:val="17"/>
                  <w:u w:val="single"/>
                  <w:lang w:eastAsia="ru-RU"/>
                </w:rPr>
                <w:t>Patent</w:t>
              </w:r>
              <w:proofErr w:type="spellEnd"/>
              <w:r w:rsidRPr="00A00A4E">
                <w:rPr>
                  <w:rFonts w:ascii="Times New Roman" w:eastAsia="Times New Roman" w:hAnsi="Times New Roman" w:cs="Times New Roman"/>
                  <w:color w:val="666666"/>
                  <w:sz w:val="17"/>
                  <w:u w:val="single"/>
                  <w:lang w:eastAsia="ru-RU"/>
                </w:rPr>
                <w:t xml:space="preserve">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&amp; </w:t>
              </w:r>
              <w:proofErr w:type="spellStart"/>
              <w:r w:rsidRPr="00A00A4E">
                <w:rPr>
                  <w:rFonts w:ascii="Times New Roman" w:eastAsia="Times New Roman" w:hAnsi="Times New Roman" w:cs="Times New Roman"/>
                  <w:color w:val="666666"/>
                  <w:sz w:val="17"/>
                  <w:u w:val="single"/>
                  <w:lang w:eastAsia="ru-RU"/>
                </w:rPr>
                <w:t>Trademark</w:t>
              </w:r>
              <w:proofErr w:type="spellEnd"/>
              <w:r w:rsidRPr="00A00A4E">
                <w:rPr>
                  <w:rFonts w:ascii="Times New Roman" w:eastAsia="Times New Roman" w:hAnsi="Times New Roman" w:cs="Times New Roman"/>
                  <w:color w:val="666666"/>
                  <w:sz w:val="17"/>
                  <w:u w:val="single"/>
                  <w:lang w:eastAsia="ru-RU"/>
                </w:rPr>
                <w:t xml:space="preserve"> </w:t>
              </w:r>
              <w:proofErr w:type="spellStart"/>
              <w:r w:rsidRPr="00A00A4E">
                <w:rPr>
                  <w:rFonts w:ascii="Times New Roman" w:eastAsia="Times New Roman" w:hAnsi="Times New Roman" w:cs="Times New Roman"/>
                  <w:color w:val="666666"/>
                  <w:sz w:val="17"/>
                  <w:u w:val="single"/>
                  <w:lang w:eastAsia="ru-RU"/>
                </w:rPr>
                <w:t>Office</w:t>
              </w:r>
              <w:proofErr w:type="spellEnd"/>
              <w:r w:rsidRPr="00A00A4E">
                <w:rPr>
                  <w:rFonts w:ascii="Times New Roman" w:eastAsia="Times New Roman" w:hAnsi="Times New Roman" w:cs="Times New Roman"/>
                  <w:color w:val="666666"/>
                  <w:sz w:val="17"/>
                  <w:u w:val="single"/>
                  <w:lang w:eastAsia="ru-RU"/>
                </w:rPr>
                <w:t xml:space="preserve"> </w:t>
              </w:r>
            </w:hyperlink>
          </w:p>
          <w:p w:rsidR="00A00A4E" w:rsidRPr="00A00A4E" w:rsidRDefault="00A00A4E" w:rsidP="00041CB4">
            <w:pPr>
              <w:numPr>
                <w:ilvl w:val="0"/>
                <w:numId w:val="31"/>
              </w:numPr>
              <w:spacing w:before="100" w:beforeAutospacing="1" w:after="100" w:afterAutospacing="1" w:line="240" w:lineRule="auto"/>
              <w:ind w:right="2212"/>
              <w:rPr>
                <w:rFonts w:ascii="Verdana" w:eastAsia="Times New Roman" w:hAnsi="Verdana" w:cs="Times New Roman"/>
                <w:color w:val="000000"/>
                <w:sz w:val="17"/>
                <w:szCs w:val="17"/>
                <w:lang w:eastAsia="ru-RU"/>
              </w:rPr>
            </w:pPr>
            <w:hyperlink r:id="rId109" w:anchor="8" w:tgtFrame="_self" w:history="1">
              <w:r w:rsidRPr="00A00A4E">
                <w:rPr>
                  <w:rFonts w:ascii="Times New Roman" w:eastAsia="Times New Roman" w:hAnsi="Times New Roman" w:cs="Times New Roman"/>
                  <w:color w:val="666666"/>
                  <w:sz w:val="17"/>
                  <w:u w:val="single"/>
                  <w:lang w:eastAsia="ru-RU"/>
                </w:rPr>
                <w:t xml:space="preserve">Приложение 3: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Бесплатный патентный </w:t>
              </w:r>
              <w:r w:rsidRPr="00A00A4E">
                <w:rPr>
                  <w:rFonts w:ascii="Verdana" w:eastAsia="Times New Roman" w:hAnsi="Verdana" w:cs="Times New Roman"/>
                  <w:color w:val="666666"/>
                  <w:sz w:val="17"/>
                  <w:szCs w:val="17"/>
                  <w:u w:val="single"/>
                  <w:lang w:eastAsia="ru-RU"/>
                </w:rPr>
                <w:br/>
              </w:r>
              <w:r w:rsidRPr="00A00A4E">
                <w:rPr>
                  <w:rFonts w:ascii="Times New Roman" w:eastAsia="Times New Roman" w:hAnsi="Times New Roman" w:cs="Times New Roman"/>
                  <w:color w:val="666666"/>
                  <w:sz w:val="17"/>
                  <w:u w:val="single"/>
                  <w:lang w:eastAsia="ru-RU"/>
                </w:rPr>
                <w:t xml:space="preserve">поиск с помощью </w:t>
              </w:r>
              <w:r w:rsidRPr="00A00A4E">
                <w:rPr>
                  <w:rFonts w:ascii="Verdana" w:eastAsia="Times New Roman" w:hAnsi="Verdana" w:cs="Times New Roman"/>
                  <w:color w:val="666666"/>
                  <w:sz w:val="17"/>
                  <w:szCs w:val="17"/>
                  <w:u w:val="single"/>
                  <w:lang w:eastAsia="ru-RU"/>
                </w:rPr>
                <w:br/>
              </w:r>
              <w:proofErr w:type="spellStart"/>
              <w:r w:rsidRPr="00A00A4E">
                <w:rPr>
                  <w:rFonts w:ascii="Times New Roman" w:eastAsia="Times New Roman" w:hAnsi="Times New Roman" w:cs="Times New Roman"/>
                  <w:color w:val="666666"/>
                  <w:sz w:val="17"/>
                  <w:u w:val="single"/>
                  <w:lang w:eastAsia="ru-RU"/>
                </w:rPr>
                <w:t>Espacenet</w:t>
              </w:r>
              <w:proofErr w:type="spellEnd"/>
            </w:hyperlink>
            <w:r w:rsidRPr="00A00A4E">
              <w:rPr>
                <w:rFonts w:ascii="Verdana" w:eastAsia="Times New Roman" w:hAnsi="Verdana" w:cs="Times New Roman"/>
                <w:color w:val="000000"/>
                <w:sz w:val="17"/>
                <w:szCs w:val="17"/>
                <w:lang w:eastAsia="ru-RU"/>
              </w:rPr>
              <w:t xml:space="preserve"> </w:t>
            </w:r>
          </w:p>
        </w:tc>
        <w:tc>
          <w:tcPr>
            <w:tcW w:w="0" w:type="auto"/>
            <w:tcBorders>
              <w:top w:val="outset" w:sz="6" w:space="0" w:color="C8DFE6"/>
              <w:left w:val="outset" w:sz="6" w:space="0" w:color="C8DFE6"/>
              <w:bottom w:val="outset" w:sz="6" w:space="0" w:color="C8DFE6"/>
              <w:right w:val="outset" w:sz="6" w:space="0" w:color="C8DFE6"/>
            </w:tcBorders>
            <w:vAlign w:val="center"/>
            <w:hideMark/>
          </w:tcPr>
          <w:p w:rsidR="00A00A4E" w:rsidRPr="00A00A4E" w:rsidRDefault="00A00A4E" w:rsidP="00A00A4E">
            <w:pPr>
              <w:spacing w:before="100" w:beforeAutospacing="1" w:after="100" w:afterAutospacing="1" w:line="240" w:lineRule="auto"/>
              <w:outlineLvl w:val="1"/>
              <w:rPr>
                <w:rFonts w:ascii="Verdana" w:eastAsia="Times New Roman" w:hAnsi="Verdana" w:cs="Times New Roman"/>
                <w:b/>
                <w:bCs/>
                <w:color w:val="006699"/>
                <w:sz w:val="18"/>
                <w:szCs w:val="18"/>
                <w:lang w:eastAsia="ru-RU"/>
              </w:rPr>
            </w:pPr>
            <w:bookmarkStart w:id="7" w:name="8"/>
            <w:bookmarkEnd w:id="7"/>
            <w:r w:rsidRPr="00A00A4E">
              <w:rPr>
                <w:rFonts w:ascii="Verdana" w:eastAsia="Times New Roman" w:hAnsi="Verdana" w:cs="Times New Roman"/>
                <w:b/>
                <w:bCs/>
                <w:color w:val="006699"/>
                <w:sz w:val="18"/>
                <w:szCs w:val="18"/>
                <w:lang w:eastAsia="ru-RU"/>
              </w:rPr>
              <w:lastRenderedPageBreak/>
              <w:t xml:space="preserve">Бесплатный патентный поиск с помощью </w:t>
            </w:r>
            <w:proofErr w:type="spellStart"/>
            <w:r w:rsidRPr="00A00A4E">
              <w:rPr>
                <w:rFonts w:ascii="Verdana" w:eastAsia="Times New Roman" w:hAnsi="Verdana" w:cs="Times New Roman"/>
                <w:b/>
                <w:bCs/>
                <w:color w:val="006699"/>
                <w:sz w:val="18"/>
                <w:szCs w:val="18"/>
                <w:lang w:eastAsia="ru-RU"/>
              </w:rPr>
              <w:t>Espacenet</w:t>
            </w:r>
            <w:proofErr w:type="spellEnd"/>
          </w:p>
          <w:p w:rsidR="00A00A4E" w:rsidRPr="00A00A4E" w:rsidRDefault="00A00A4E" w:rsidP="00041CB4">
            <w:pPr>
              <w:numPr>
                <w:ilvl w:val="0"/>
                <w:numId w:val="32"/>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Перейдите на </w:t>
            </w:r>
            <w:hyperlink r:id="rId110" w:tgtFrame="_blank" w:history="1">
              <w:r w:rsidRPr="00A00A4E">
                <w:rPr>
                  <w:rFonts w:ascii="Times New Roman" w:eastAsia="Times New Roman" w:hAnsi="Times New Roman" w:cs="Times New Roman"/>
                  <w:color w:val="666666"/>
                  <w:sz w:val="17"/>
                  <w:u w:val="single"/>
                  <w:lang w:eastAsia="ru-RU"/>
                </w:rPr>
                <w:t>http://www.espacenet.com/access/index.en.html</w:t>
              </w:r>
            </w:hyperlink>
            <w:r w:rsidRPr="00A00A4E">
              <w:rPr>
                <w:rFonts w:ascii="Verdana" w:eastAsia="Times New Roman" w:hAnsi="Verdana" w:cs="Times New Roman"/>
                <w:color w:val="000000"/>
                <w:sz w:val="17"/>
                <w:szCs w:val="17"/>
                <w:lang w:eastAsia="ru-RU"/>
              </w:rPr>
              <w:t xml:space="preserve"> </w:t>
            </w:r>
          </w:p>
          <w:p w:rsidR="00A00A4E" w:rsidRPr="00A00A4E" w:rsidRDefault="00A00A4E" w:rsidP="00041CB4">
            <w:pPr>
              <w:numPr>
                <w:ilvl w:val="0"/>
                <w:numId w:val="32"/>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Используйте первую появившуюся страницу быстрого поиска </w:t>
            </w:r>
            <w:proofErr w:type="gramStart"/>
            <w:r w:rsidRPr="00A00A4E">
              <w:rPr>
                <w:rFonts w:ascii="Verdana" w:eastAsia="Times New Roman" w:hAnsi="Verdana" w:cs="Times New Roman"/>
                <w:color w:val="000000"/>
                <w:sz w:val="17"/>
                <w:szCs w:val="17"/>
                <w:lang w:eastAsia="ru-RU"/>
              </w:rPr>
              <w:t xml:space="preserve">( </w:t>
            </w:r>
            <w:proofErr w:type="spellStart"/>
            <w:proofErr w:type="gramEnd"/>
            <w:r w:rsidRPr="00A00A4E">
              <w:rPr>
                <w:rFonts w:ascii="Verdana" w:eastAsia="Times New Roman" w:hAnsi="Verdana" w:cs="Times New Roman"/>
                <w:color w:val="000000"/>
                <w:sz w:val="17"/>
                <w:szCs w:val="17"/>
                <w:lang w:eastAsia="ru-RU"/>
              </w:rPr>
              <w:t>Quick</w:t>
            </w:r>
            <w:proofErr w:type="spellEnd"/>
            <w:r w:rsidRPr="00A00A4E">
              <w:rPr>
                <w:rFonts w:ascii="Verdana" w:eastAsia="Times New Roman" w:hAnsi="Verdana" w:cs="Times New Roman"/>
                <w:color w:val="000000"/>
                <w:sz w:val="17"/>
                <w:szCs w:val="17"/>
                <w:lang w:eastAsia="ru-RU"/>
              </w:rPr>
              <w:t xml:space="preserve"> </w:t>
            </w:r>
            <w:proofErr w:type="spellStart"/>
            <w:r w:rsidRPr="00A00A4E">
              <w:rPr>
                <w:rFonts w:ascii="Verdana" w:eastAsia="Times New Roman" w:hAnsi="Verdana" w:cs="Times New Roman"/>
                <w:color w:val="000000"/>
                <w:sz w:val="17"/>
                <w:szCs w:val="17"/>
                <w:lang w:eastAsia="ru-RU"/>
              </w:rPr>
              <w:t>Search</w:t>
            </w:r>
            <w:proofErr w:type="spellEnd"/>
            <w:r w:rsidRPr="00A00A4E">
              <w:rPr>
                <w:rFonts w:ascii="Verdana" w:eastAsia="Times New Roman" w:hAnsi="Verdana" w:cs="Times New Roman"/>
                <w:color w:val="000000"/>
                <w:sz w:val="17"/>
                <w:szCs w:val="17"/>
                <w:lang w:eastAsia="ru-RU"/>
              </w:rPr>
              <w:t xml:space="preserve"> ) или лучше щёлкните по красной текстовой строке "</w:t>
            </w:r>
            <w:proofErr w:type="spellStart"/>
            <w:r w:rsidRPr="00A00A4E">
              <w:rPr>
                <w:rFonts w:ascii="Verdana" w:eastAsia="Times New Roman" w:hAnsi="Verdana" w:cs="Times New Roman"/>
                <w:color w:val="000000"/>
                <w:sz w:val="17"/>
                <w:szCs w:val="17"/>
                <w:lang w:eastAsia="ru-RU"/>
              </w:rPr>
              <w:t>Worldwide</w:t>
            </w:r>
            <w:proofErr w:type="spellEnd"/>
            <w:r w:rsidRPr="00A00A4E">
              <w:rPr>
                <w:rFonts w:ascii="Verdana" w:eastAsia="Times New Roman" w:hAnsi="Verdana" w:cs="Times New Roman"/>
                <w:color w:val="000000"/>
                <w:sz w:val="17"/>
                <w:szCs w:val="17"/>
                <w:lang w:eastAsia="ru-RU"/>
              </w:rPr>
              <w:t xml:space="preserve"> — 30 </w:t>
            </w:r>
            <w:proofErr w:type="spellStart"/>
            <w:r w:rsidRPr="00A00A4E">
              <w:rPr>
                <w:rFonts w:ascii="Verdana" w:eastAsia="Times New Roman" w:hAnsi="Verdana" w:cs="Times New Roman"/>
                <w:color w:val="000000"/>
                <w:sz w:val="17"/>
                <w:szCs w:val="17"/>
                <w:lang w:eastAsia="ru-RU"/>
              </w:rPr>
              <w:t>million</w:t>
            </w:r>
            <w:proofErr w:type="spellEnd"/>
            <w:r w:rsidRPr="00A00A4E">
              <w:rPr>
                <w:rFonts w:ascii="Verdana" w:eastAsia="Times New Roman" w:hAnsi="Verdana" w:cs="Times New Roman"/>
                <w:color w:val="000000"/>
                <w:sz w:val="17"/>
                <w:szCs w:val="17"/>
                <w:lang w:eastAsia="ru-RU"/>
              </w:rPr>
              <w:t xml:space="preserve"> </w:t>
            </w:r>
            <w:proofErr w:type="spellStart"/>
            <w:r w:rsidRPr="00A00A4E">
              <w:rPr>
                <w:rFonts w:ascii="Verdana" w:eastAsia="Times New Roman" w:hAnsi="Verdana" w:cs="Times New Roman"/>
                <w:color w:val="000000"/>
                <w:sz w:val="17"/>
                <w:szCs w:val="17"/>
                <w:lang w:eastAsia="ru-RU"/>
              </w:rPr>
              <w:t>documents</w:t>
            </w:r>
            <w:proofErr w:type="spellEnd"/>
            <w:r w:rsidRPr="00A00A4E">
              <w:rPr>
                <w:rFonts w:ascii="Verdana" w:eastAsia="Times New Roman" w:hAnsi="Verdana" w:cs="Times New Roman"/>
                <w:color w:val="000000"/>
                <w:sz w:val="17"/>
                <w:szCs w:val="17"/>
                <w:lang w:eastAsia="ru-RU"/>
              </w:rPr>
              <w:t xml:space="preserve">" (во всём мире — 30 миллионов документов), чтобы открыть страницу более детального поиска. </w:t>
            </w:r>
          </w:p>
          <w:p w:rsidR="00A00A4E" w:rsidRPr="00A00A4E" w:rsidRDefault="00A00A4E" w:rsidP="00041CB4">
            <w:pPr>
              <w:numPr>
                <w:ilvl w:val="0"/>
                <w:numId w:val="32"/>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Введите условие поиска (ключевое слово) и щёлкните по кнопке </w:t>
            </w:r>
            <w:proofErr w:type="spellStart"/>
            <w:r w:rsidRPr="00A00A4E">
              <w:rPr>
                <w:rFonts w:ascii="Verdana" w:eastAsia="Times New Roman" w:hAnsi="Verdana" w:cs="Times New Roman"/>
                <w:color w:val="000000"/>
                <w:sz w:val="17"/>
                <w:szCs w:val="17"/>
                <w:lang w:eastAsia="ru-RU"/>
              </w:rPr>
              <w:t>Search</w:t>
            </w:r>
            <w:proofErr w:type="spellEnd"/>
            <w:r w:rsidRPr="00A00A4E">
              <w:rPr>
                <w:rFonts w:ascii="Verdana" w:eastAsia="Times New Roman" w:hAnsi="Verdana" w:cs="Times New Roman"/>
                <w:color w:val="000000"/>
                <w:sz w:val="17"/>
                <w:szCs w:val="17"/>
                <w:lang w:eastAsia="ru-RU"/>
              </w:rPr>
              <w:t xml:space="preserve"> (искать). Вы получите список номеров и названий патентов. Просмотрите названия, и, если повезёт, вы сразу поймёте, удачно ли выбрали ключевое слово.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Не ограничивайтесь только одним </w:t>
            </w:r>
            <w:r w:rsidRPr="00A00A4E">
              <w:rPr>
                <w:rFonts w:ascii="Verdana" w:eastAsia="Times New Roman" w:hAnsi="Verdana" w:cs="Times New Roman"/>
                <w:sz w:val="17"/>
                <w:szCs w:val="17"/>
                <w:lang w:eastAsia="ru-RU"/>
              </w:rPr>
              <w:lastRenderedPageBreak/>
              <w:t xml:space="preserve">поиском с единственным ключевым словом. Имейте в виду, что, как и любая база данных, </w:t>
            </w:r>
            <w:proofErr w:type="spellStart"/>
            <w:r w:rsidRPr="00A00A4E">
              <w:rPr>
                <w:rFonts w:ascii="Verdana" w:eastAsia="Times New Roman" w:hAnsi="Verdana" w:cs="Times New Roman"/>
                <w:sz w:val="17"/>
                <w:szCs w:val="17"/>
                <w:lang w:eastAsia="ru-RU"/>
              </w:rPr>
              <w:t>Espacenet</w:t>
            </w:r>
            <w:proofErr w:type="spellEnd"/>
            <w:r w:rsidRPr="00A00A4E">
              <w:rPr>
                <w:rFonts w:ascii="Verdana" w:eastAsia="Times New Roman" w:hAnsi="Verdana" w:cs="Times New Roman"/>
                <w:sz w:val="17"/>
                <w:szCs w:val="17"/>
                <w:lang w:eastAsia="ru-RU"/>
              </w:rPr>
              <w:t xml:space="preserve"> не умеет думать за вас. Она только найдёт то, что вы попросите её найти, поэтому для эффективного поиска подберите ряд различных ключевых слов. Кто-то не найдёт ничего, в то время как другой отыщет много сотен патентов. Если </w:t>
            </w:r>
            <w:proofErr w:type="spellStart"/>
            <w:r w:rsidRPr="00A00A4E">
              <w:rPr>
                <w:rFonts w:ascii="Verdana" w:eastAsia="Times New Roman" w:hAnsi="Verdana" w:cs="Times New Roman"/>
                <w:sz w:val="17"/>
                <w:szCs w:val="17"/>
                <w:lang w:eastAsia="ru-RU"/>
              </w:rPr>
              <w:t>Espacenet</w:t>
            </w:r>
            <w:proofErr w:type="spellEnd"/>
            <w:r w:rsidRPr="00A00A4E">
              <w:rPr>
                <w:rFonts w:ascii="Verdana" w:eastAsia="Times New Roman" w:hAnsi="Verdana" w:cs="Times New Roman"/>
                <w:sz w:val="17"/>
                <w:szCs w:val="17"/>
                <w:lang w:eastAsia="ru-RU"/>
              </w:rPr>
              <w:t xml:space="preserve"> не найдёт ничего подходящего, то не потому, что этого действительно нет, а по причине использования не тех ключевых слов. Подбирая и уточняя ключевые слова, вы, в конце концов, получите список наиболее релевантных патентов, с которым уже можно работать.</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1-й совет по поиску</w:t>
            </w:r>
            <w:proofErr w:type="gramStart"/>
            <w:r w:rsidRPr="00A00A4E">
              <w:rPr>
                <w:rFonts w:ascii="Verdana" w:eastAsia="Times New Roman" w:hAnsi="Verdana" w:cs="Times New Roman"/>
                <w:i/>
                <w:iCs/>
                <w:sz w:val="17"/>
                <w:lang w:eastAsia="ru-RU"/>
              </w:rPr>
              <w:t xml:space="preserve"> </w:t>
            </w:r>
            <w:r w:rsidRPr="00A00A4E">
              <w:rPr>
                <w:rFonts w:ascii="Verdana" w:eastAsia="Times New Roman" w:hAnsi="Verdana" w:cs="Times New Roman"/>
                <w:sz w:val="17"/>
                <w:szCs w:val="17"/>
                <w:lang w:eastAsia="ru-RU"/>
              </w:rPr>
              <w:t>:</w:t>
            </w:r>
            <w:proofErr w:type="gramEnd"/>
            <w:r w:rsidRPr="00A00A4E">
              <w:rPr>
                <w:rFonts w:ascii="Verdana" w:eastAsia="Times New Roman" w:hAnsi="Verdana" w:cs="Times New Roman"/>
                <w:sz w:val="17"/>
                <w:szCs w:val="17"/>
                <w:lang w:eastAsia="ru-RU"/>
              </w:rPr>
              <w:t xml:space="preserve"> ищите отдельно все возможные названия из вашей предметной области, например, </w:t>
            </w:r>
            <w:proofErr w:type="spellStart"/>
            <w:r w:rsidRPr="00A00A4E">
              <w:rPr>
                <w:rFonts w:ascii="Verdana" w:eastAsia="Times New Roman" w:hAnsi="Verdana" w:cs="Times New Roman"/>
                <w:sz w:val="17"/>
                <w:szCs w:val="17"/>
                <w:lang w:eastAsia="ru-RU"/>
              </w:rPr>
              <w:t>sledge</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sled</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toboggan</w:t>
            </w:r>
            <w:proofErr w:type="spellEnd"/>
            <w:r w:rsidRPr="00A00A4E">
              <w:rPr>
                <w:rFonts w:ascii="Verdana" w:eastAsia="Times New Roman" w:hAnsi="Verdana" w:cs="Times New Roman"/>
                <w:sz w:val="17"/>
                <w:szCs w:val="17"/>
                <w:lang w:eastAsia="ru-RU"/>
              </w:rPr>
              <w:t xml:space="preserve"> (салазки, сани, тобогган), и примите во внимание, что слова и орфография британского английского и английского США могут различаться, например, </w:t>
            </w:r>
            <w:proofErr w:type="spellStart"/>
            <w:r w:rsidRPr="00A00A4E">
              <w:rPr>
                <w:rFonts w:ascii="Verdana" w:eastAsia="Times New Roman" w:hAnsi="Verdana" w:cs="Times New Roman"/>
                <w:sz w:val="17"/>
                <w:szCs w:val="17"/>
                <w:lang w:eastAsia="ru-RU"/>
              </w:rPr>
              <w:t>tyre</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tire</w:t>
            </w:r>
            <w:proofErr w:type="spellEnd"/>
            <w:r w:rsidRPr="00A00A4E">
              <w:rPr>
                <w:rFonts w:ascii="Verdana" w:eastAsia="Times New Roman" w:hAnsi="Verdana" w:cs="Times New Roman"/>
                <w:sz w:val="17"/>
                <w:szCs w:val="17"/>
                <w:lang w:eastAsia="ru-RU"/>
              </w:rPr>
              <w:t xml:space="preserve"> (автопокрышка), </w:t>
            </w:r>
            <w:proofErr w:type="spellStart"/>
            <w:r w:rsidRPr="00A00A4E">
              <w:rPr>
                <w:rFonts w:ascii="Verdana" w:eastAsia="Times New Roman" w:hAnsi="Verdana" w:cs="Times New Roman"/>
                <w:sz w:val="17"/>
                <w:szCs w:val="17"/>
                <w:lang w:eastAsia="ru-RU"/>
              </w:rPr>
              <w:t>aluminium</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aluminum</w:t>
            </w:r>
            <w:proofErr w:type="spellEnd"/>
            <w:r w:rsidRPr="00A00A4E">
              <w:rPr>
                <w:rFonts w:ascii="Verdana" w:eastAsia="Times New Roman" w:hAnsi="Verdana" w:cs="Times New Roman"/>
                <w:sz w:val="17"/>
                <w:szCs w:val="17"/>
                <w:lang w:eastAsia="ru-RU"/>
              </w:rPr>
              <w:t xml:space="preserve"> (алюминий), </w:t>
            </w:r>
            <w:proofErr w:type="spellStart"/>
            <w:r w:rsidRPr="00A00A4E">
              <w:rPr>
                <w:rFonts w:ascii="Verdana" w:eastAsia="Times New Roman" w:hAnsi="Verdana" w:cs="Times New Roman"/>
                <w:sz w:val="17"/>
                <w:szCs w:val="17"/>
                <w:lang w:eastAsia="ru-RU"/>
              </w:rPr>
              <w:t>tap</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faucet</w:t>
            </w:r>
            <w:proofErr w:type="spellEnd"/>
            <w:r w:rsidRPr="00A00A4E">
              <w:rPr>
                <w:rFonts w:ascii="Verdana" w:eastAsia="Times New Roman" w:hAnsi="Verdana" w:cs="Times New Roman"/>
                <w:sz w:val="17"/>
                <w:szCs w:val="17"/>
                <w:lang w:eastAsia="ru-RU"/>
              </w:rPr>
              <w:t xml:space="preserve"> (кран), </w:t>
            </w:r>
            <w:proofErr w:type="spellStart"/>
            <w:r w:rsidRPr="00A00A4E">
              <w:rPr>
                <w:rFonts w:ascii="Verdana" w:eastAsia="Times New Roman" w:hAnsi="Verdana" w:cs="Times New Roman"/>
                <w:sz w:val="17"/>
                <w:szCs w:val="17"/>
                <w:lang w:eastAsia="ru-RU"/>
              </w:rPr>
              <w:t>nappy</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diaper</w:t>
            </w:r>
            <w:proofErr w:type="spellEnd"/>
            <w:r w:rsidRPr="00A00A4E">
              <w:rPr>
                <w:rFonts w:ascii="Verdana" w:eastAsia="Times New Roman" w:hAnsi="Verdana" w:cs="Times New Roman"/>
                <w:sz w:val="17"/>
                <w:szCs w:val="17"/>
                <w:lang w:eastAsia="ru-RU"/>
              </w:rPr>
              <w:t xml:space="preserve"> (пелёнка).</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i/>
                <w:iCs/>
                <w:sz w:val="17"/>
                <w:lang w:eastAsia="ru-RU"/>
              </w:rPr>
              <w:t>2-й совет по поиску</w:t>
            </w:r>
            <w:proofErr w:type="gramStart"/>
            <w:r w:rsidRPr="00A00A4E">
              <w:rPr>
                <w:rFonts w:ascii="Verdana" w:eastAsia="Times New Roman" w:hAnsi="Verdana" w:cs="Times New Roman"/>
                <w:i/>
                <w:iCs/>
                <w:sz w:val="17"/>
                <w:lang w:eastAsia="ru-RU"/>
              </w:rPr>
              <w:t xml:space="preserve"> </w:t>
            </w:r>
            <w:r w:rsidRPr="00A00A4E">
              <w:rPr>
                <w:rFonts w:ascii="Verdana" w:eastAsia="Times New Roman" w:hAnsi="Verdana" w:cs="Times New Roman"/>
                <w:sz w:val="17"/>
                <w:szCs w:val="17"/>
                <w:lang w:eastAsia="ru-RU"/>
              </w:rPr>
              <w:t>:</w:t>
            </w:r>
            <w:proofErr w:type="gramEnd"/>
            <w:r w:rsidRPr="00A00A4E">
              <w:rPr>
                <w:rFonts w:ascii="Verdana" w:eastAsia="Times New Roman" w:hAnsi="Verdana" w:cs="Times New Roman"/>
                <w:sz w:val="17"/>
                <w:szCs w:val="17"/>
                <w:lang w:eastAsia="ru-RU"/>
              </w:rPr>
              <w:t xml:space="preserve"> вместо того, чтобы запускать отдельный поиск для каждой словоформы, используйте звёздочку, чтобы найти все слова, длиннее вами заданного. Например, чтобы найти материалы со словами </w:t>
            </w:r>
            <w:proofErr w:type="spellStart"/>
            <w:r w:rsidRPr="00A00A4E">
              <w:rPr>
                <w:rFonts w:ascii="Verdana" w:eastAsia="Times New Roman" w:hAnsi="Verdana" w:cs="Times New Roman"/>
                <w:sz w:val="17"/>
                <w:szCs w:val="17"/>
                <w:lang w:eastAsia="ru-RU"/>
              </w:rPr>
              <w:t>drive</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driving</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driven</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drivable</w:t>
            </w:r>
            <w:proofErr w:type="spellEnd"/>
            <w:r w:rsidRPr="00A00A4E">
              <w:rPr>
                <w:rFonts w:ascii="Verdana" w:eastAsia="Times New Roman" w:hAnsi="Verdana" w:cs="Times New Roman"/>
                <w:sz w:val="17"/>
                <w:szCs w:val="17"/>
                <w:lang w:eastAsia="ru-RU"/>
              </w:rPr>
              <w:t xml:space="preserve"> и </w:t>
            </w:r>
            <w:proofErr w:type="spellStart"/>
            <w:r w:rsidRPr="00A00A4E">
              <w:rPr>
                <w:rFonts w:ascii="Verdana" w:eastAsia="Times New Roman" w:hAnsi="Verdana" w:cs="Times New Roman"/>
                <w:sz w:val="17"/>
                <w:szCs w:val="17"/>
                <w:lang w:eastAsia="ru-RU"/>
              </w:rPr>
              <w:t>drivability</w:t>
            </w:r>
            <w:proofErr w:type="spellEnd"/>
            <w:r w:rsidRPr="00A00A4E">
              <w:rPr>
                <w:rFonts w:ascii="Verdana" w:eastAsia="Times New Roman" w:hAnsi="Verdana" w:cs="Times New Roman"/>
                <w:sz w:val="17"/>
                <w:szCs w:val="17"/>
                <w:lang w:eastAsia="ru-RU"/>
              </w:rPr>
              <w:t xml:space="preserve"> , введите </w:t>
            </w:r>
            <w:proofErr w:type="spellStart"/>
            <w:r w:rsidRPr="00A00A4E">
              <w:rPr>
                <w:rFonts w:ascii="Verdana" w:eastAsia="Times New Roman" w:hAnsi="Verdana" w:cs="Times New Roman"/>
                <w:i/>
                <w:iCs/>
                <w:sz w:val="17"/>
                <w:lang w:eastAsia="ru-RU"/>
              </w:rPr>
              <w:t>driv</w:t>
            </w:r>
            <w:proofErr w:type="spellEnd"/>
            <w:r w:rsidRPr="00A00A4E">
              <w:rPr>
                <w:rFonts w:ascii="Verdana" w:eastAsia="Times New Roman" w:hAnsi="Verdana" w:cs="Times New Roman"/>
                <w:i/>
                <w:iCs/>
                <w:sz w:val="17"/>
                <w:lang w:eastAsia="ru-RU"/>
              </w:rPr>
              <w:t xml:space="preserve"> *</w:t>
            </w:r>
            <w:proofErr w:type="gramStart"/>
            <w:r w:rsidRPr="00A00A4E">
              <w:rPr>
                <w:rFonts w:ascii="Verdana" w:eastAsia="Times New Roman" w:hAnsi="Verdana" w:cs="Times New Roman"/>
                <w:i/>
                <w:iCs/>
                <w:sz w:val="17"/>
                <w:lang w:eastAsia="ru-RU"/>
              </w:rPr>
              <w:t xml:space="preserve"> </w:t>
            </w:r>
            <w:r w:rsidRPr="00A00A4E">
              <w:rPr>
                <w:rFonts w:ascii="Verdana" w:eastAsia="Times New Roman" w:hAnsi="Verdana" w:cs="Times New Roman"/>
                <w:sz w:val="17"/>
                <w:szCs w:val="17"/>
                <w:lang w:eastAsia="ru-RU"/>
              </w:rPr>
              <w:t>;</w:t>
            </w:r>
            <w:proofErr w:type="gramEnd"/>
            <w:r w:rsidRPr="00A00A4E">
              <w:rPr>
                <w:rFonts w:ascii="Verdana" w:eastAsia="Times New Roman" w:hAnsi="Verdana" w:cs="Times New Roman"/>
                <w:sz w:val="17"/>
                <w:szCs w:val="17"/>
                <w:lang w:eastAsia="ru-RU"/>
              </w:rPr>
              <w:t xml:space="preserve"> для слов </w:t>
            </w:r>
            <w:proofErr w:type="spellStart"/>
            <w:r w:rsidRPr="00A00A4E">
              <w:rPr>
                <w:rFonts w:ascii="Verdana" w:eastAsia="Times New Roman" w:hAnsi="Verdana" w:cs="Times New Roman"/>
                <w:sz w:val="17"/>
                <w:szCs w:val="17"/>
                <w:lang w:eastAsia="ru-RU"/>
              </w:rPr>
              <w:t>track</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tracking</w:t>
            </w:r>
            <w:proofErr w:type="spellEnd"/>
            <w:r w:rsidRPr="00A00A4E">
              <w:rPr>
                <w:rFonts w:ascii="Verdana" w:eastAsia="Times New Roman" w:hAnsi="Verdana" w:cs="Times New Roman"/>
                <w:sz w:val="17"/>
                <w:szCs w:val="17"/>
                <w:lang w:eastAsia="ru-RU"/>
              </w:rPr>
              <w:t xml:space="preserve"> , </w:t>
            </w:r>
            <w:proofErr w:type="spellStart"/>
            <w:r w:rsidRPr="00A00A4E">
              <w:rPr>
                <w:rFonts w:ascii="Verdana" w:eastAsia="Times New Roman" w:hAnsi="Verdana" w:cs="Times New Roman"/>
                <w:sz w:val="17"/>
                <w:szCs w:val="17"/>
                <w:lang w:eastAsia="ru-RU"/>
              </w:rPr>
              <w:t>tracker</w:t>
            </w:r>
            <w:proofErr w:type="spellEnd"/>
            <w:r w:rsidRPr="00A00A4E">
              <w:rPr>
                <w:rFonts w:ascii="Verdana" w:eastAsia="Times New Roman" w:hAnsi="Verdana" w:cs="Times New Roman"/>
                <w:sz w:val="17"/>
                <w:szCs w:val="17"/>
                <w:lang w:eastAsia="ru-RU"/>
              </w:rPr>
              <w:t xml:space="preserve"> или </w:t>
            </w:r>
            <w:proofErr w:type="spellStart"/>
            <w:r w:rsidRPr="00A00A4E">
              <w:rPr>
                <w:rFonts w:ascii="Verdana" w:eastAsia="Times New Roman" w:hAnsi="Verdana" w:cs="Times New Roman"/>
                <w:sz w:val="17"/>
                <w:szCs w:val="17"/>
                <w:lang w:eastAsia="ru-RU"/>
              </w:rPr>
              <w:t>tracked</w:t>
            </w:r>
            <w:proofErr w:type="spellEnd"/>
            <w:r w:rsidRPr="00A00A4E">
              <w:rPr>
                <w:rFonts w:ascii="Verdana" w:eastAsia="Times New Roman" w:hAnsi="Verdana" w:cs="Times New Roman"/>
                <w:sz w:val="17"/>
                <w:szCs w:val="17"/>
                <w:lang w:eastAsia="ru-RU"/>
              </w:rPr>
              <w:t xml:space="preserve"> введите </w:t>
            </w:r>
            <w:proofErr w:type="spellStart"/>
            <w:r w:rsidRPr="00A00A4E">
              <w:rPr>
                <w:rFonts w:ascii="Verdana" w:eastAsia="Times New Roman" w:hAnsi="Verdana" w:cs="Times New Roman"/>
                <w:i/>
                <w:iCs/>
                <w:sz w:val="17"/>
                <w:lang w:eastAsia="ru-RU"/>
              </w:rPr>
              <w:t>track</w:t>
            </w:r>
            <w:proofErr w:type="spellEnd"/>
            <w:r w:rsidRPr="00A00A4E">
              <w:rPr>
                <w:rFonts w:ascii="Verdana" w:eastAsia="Times New Roman" w:hAnsi="Verdana" w:cs="Times New Roman"/>
                <w:i/>
                <w:iCs/>
                <w:sz w:val="17"/>
                <w:lang w:eastAsia="ru-RU"/>
              </w:rPr>
              <w:t xml:space="preserve"> *</w:t>
            </w:r>
            <w:r w:rsidRPr="00A00A4E">
              <w:rPr>
                <w:rFonts w:ascii="Verdana" w:eastAsia="Times New Roman" w:hAnsi="Verdana" w:cs="Times New Roman"/>
                <w:sz w:val="17"/>
                <w:szCs w:val="17"/>
                <w:lang w:eastAsia="ru-RU"/>
              </w:rPr>
              <w:t>.</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Теперь у вас есть список в некоторой степени релевантных патентов, о которых вам необходимо узнать больше. </w:t>
            </w:r>
          </w:p>
          <w:p w:rsidR="00A00A4E" w:rsidRPr="00A00A4E" w:rsidRDefault="00A00A4E" w:rsidP="00041CB4">
            <w:pPr>
              <w:numPr>
                <w:ilvl w:val="0"/>
                <w:numId w:val="33"/>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Чтобы просмотреть патент из списка, щёлкните по его номеру: вы увидите его реферат. Во многих случаях вы сразу же поймёте, относится ли этот патент к делу. </w:t>
            </w:r>
          </w:p>
          <w:p w:rsidR="00A00A4E" w:rsidRPr="00A00A4E" w:rsidRDefault="00A00A4E" w:rsidP="00A00A4E">
            <w:pPr>
              <w:spacing w:before="100" w:beforeAutospacing="1" w:after="100" w:afterAutospacing="1" w:line="240" w:lineRule="auto"/>
              <w:rPr>
                <w:rFonts w:ascii="Verdana" w:eastAsia="Times New Roman" w:hAnsi="Verdana" w:cs="Times New Roman"/>
                <w:sz w:val="17"/>
                <w:szCs w:val="17"/>
                <w:lang w:eastAsia="ru-RU"/>
              </w:rPr>
            </w:pPr>
            <w:r w:rsidRPr="00A00A4E">
              <w:rPr>
                <w:rFonts w:ascii="Verdana" w:eastAsia="Times New Roman" w:hAnsi="Verdana" w:cs="Times New Roman"/>
                <w:sz w:val="17"/>
                <w:szCs w:val="17"/>
                <w:lang w:eastAsia="ru-RU"/>
              </w:rPr>
              <w:t xml:space="preserve">Если вы не уверены в релевантности патента или хотите ознакомиться с ним подробнее, щёлкните по одному из окошек вверху или по его номеру в окне реферата – загрузится первая страница, и вы получите полный доступ к документу. Это подразумевает заявки, чертежи и нередко отчёт по поиску, который можно получить, щёлкнув по соответствующему окошку вверху окна. </w:t>
            </w:r>
          </w:p>
          <w:p w:rsidR="00A00A4E" w:rsidRPr="00A00A4E" w:rsidRDefault="00A00A4E" w:rsidP="00041CB4">
            <w:pPr>
              <w:numPr>
                <w:ilvl w:val="0"/>
                <w:numId w:val="34"/>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color w:val="000000"/>
                <w:sz w:val="17"/>
                <w:szCs w:val="17"/>
                <w:lang w:eastAsia="ru-RU"/>
              </w:rPr>
              <w:t xml:space="preserve">Во многих случаях вам не потребуется просматривать или загружать целый патент (иногда </w:t>
            </w:r>
            <w:r w:rsidRPr="00A00A4E">
              <w:rPr>
                <w:rFonts w:ascii="Verdana" w:eastAsia="Times New Roman" w:hAnsi="Verdana" w:cs="Times New Roman"/>
                <w:color w:val="000000"/>
                <w:sz w:val="17"/>
                <w:szCs w:val="17"/>
                <w:lang w:eastAsia="ru-RU"/>
              </w:rPr>
              <w:lastRenderedPageBreak/>
              <w:t xml:space="preserve">очень большого объёма). Основные компоненты, которые следует просмотреть: </w:t>
            </w:r>
          </w:p>
          <w:p w:rsidR="00A00A4E" w:rsidRPr="00A00A4E" w:rsidRDefault="00A00A4E" w:rsidP="00041CB4">
            <w:pPr>
              <w:numPr>
                <w:ilvl w:val="1"/>
                <w:numId w:val="35"/>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i/>
                <w:iCs/>
                <w:color w:val="000000"/>
                <w:sz w:val="17"/>
                <w:lang w:eastAsia="ru-RU"/>
              </w:rPr>
              <w:t>Чертежи</w:t>
            </w:r>
            <w:r w:rsidRPr="00A00A4E">
              <w:rPr>
                <w:rFonts w:ascii="Verdana" w:eastAsia="Times New Roman" w:hAnsi="Verdana" w:cs="Times New Roman"/>
                <w:color w:val="000000"/>
                <w:sz w:val="17"/>
                <w:szCs w:val="17"/>
                <w:lang w:eastAsia="ru-RU"/>
              </w:rPr>
              <w:t>. На первой странице обычно бывает один чертёж, которого часто достаточно, чтобы понять, релевантный ли это патент. Чтобы посмотреть на другие чертежи (схемы), щёлкните по окошку "</w:t>
            </w:r>
            <w:proofErr w:type="spellStart"/>
            <w:r w:rsidRPr="00A00A4E">
              <w:rPr>
                <w:rFonts w:ascii="Verdana" w:eastAsia="Times New Roman" w:hAnsi="Verdana" w:cs="Times New Roman"/>
                <w:color w:val="000000"/>
                <w:sz w:val="17"/>
                <w:szCs w:val="17"/>
                <w:lang w:eastAsia="ru-RU"/>
              </w:rPr>
              <w:t>Drawings</w:t>
            </w:r>
            <w:proofErr w:type="spellEnd"/>
            <w:r w:rsidRPr="00A00A4E">
              <w:rPr>
                <w:rFonts w:ascii="Verdana" w:eastAsia="Times New Roman" w:hAnsi="Verdana" w:cs="Times New Roman"/>
                <w:color w:val="000000"/>
                <w:sz w:val="17"/>
                <w:szCs w:val="17"/>
                <w:lang w:eastAsia="ru-RU"/>
              </w:rPr>
              <w:t xml:space="preserve">" в верхней части окна. </w:t>
            </w:r>
          </w:p>
          <w:p w:rsidR="00A00A4E" w:rsidRPr="00A00A4E" w:rsidRDefault="00A00A4E" w:rsidP="00041CB4">
            <w:pPr>
              <w:numPr>
                <w:ilvl w:val="1"/>
                <w:numId w:val="35"/>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i/>
                <w:iCs/>
                <w:color w:val="000000"/>
                <w:sz w:val="17"/>
                <w:lang w:eastAsia="ru-RU"/>
              </w:rPr>
              <w:t>Цитируемые патенты.</w:t>
            </w:r>
            <w:r w:rsidRPr="00A00A4E">
              <w:rPr>
                <w:rFonts w:ascii="Verdana" w:eastAsia="Times New Roman" w:hAnsi="Verdana" w:cs="Times New Roman"/>
                <w:color w:val="000000"/>
                <w:sz w:val="17"/>
                <w:szCs w:val="17"/>
                <w:lang w:eastAsia="ru-RU"/>
              </w:rPr>
              <w:t xml:space="preserve"> Обычно тоже </w:t>
            </w:r>
            <w:proofErr w:type="gramStart"/>
            <w:r w:rsidRPr="00A00A4E">
              <w:rPr>
                <w:rFonts w:ascii="Verdana" w:eastAsia="Times New Roman" w:hAnsi="Verdana" w:cs="Times New Roman"/>
                <w:color w:val="000000"/>
                <w:sz w:val="17"/>
                <w:szCs w:val="17"/>
                <w:lang w:eastAsia="ru-RU"/>
              </w:rPr>
              <w:t>представлены</w:t>
            </w:r>
            <w:proofErr w:type="gramEnd"/>
            <w:r w:rsidRPr="00A00A4E">
              <w:rPr>
                <w:rFonts w:ascii="Verdana" w:eastAsia="Times New Roman" w:hAnsi="Verdana" w:cs="Times New Roman"/>
                <w:color w:val="000000"/>
                <w:sz w:val="17"/>
                <w:szCs w:val="17"/>
                <w:lang w:eastAsia="ru-RU"/>
              </w:rPr>
              <w:t xml:space="preserve"> на первой странице. Это более ранние патенты или документы, которые посчитал </w:t>
            </w:r>
            <w:proofErr w:type="gramStart"/>
            <w:r w:rsidRPr="00A00A4E">
              <w:rPr>
                <w:rFonts w:ascii="Verdana" w:eastAsia="Times New Roman" w:hAnsi="Verdana" w:cs="Times New Roman"/>
                <w:color w:val="000000"/>
                <w:sz w:val="17"/>
                <w:szCs w:val="17"/>
                <w:lang w:eastAsia="ru-RU"/>
              </w:rPr>
              <w:t>релевантными</w:t>
            </w:r>
            <w:proofErr w:type="gramEnd"/>
            <w:r w:rsidRPr="00A00A4E">
              <w:rPr>
                <w:rFonts w:ascii="Verdana" w:eastAsia="Times New Roman" w:hAnsi="Verdana" w:cs="Times New Roman"/>
                <w:color w:val="000000"/>
                <w:sz w:val="17"/>
                <w:szCs w:val="17"/>
                <w:lang w:eastAsia="ru-RU"/>
              </w:rPr>
              <w:t xml:space="preserve"> официальный эксперт. Этот список может быть исключительно полезным, помогая расширить и уточнить поиск. </w:t>
            </w:r>
          </w:p>
          <w:p w:rsidR="00A00A4E" w:rsidRPr="00A00A4E" w:rsidRDefault="00A00A4E" w:rsidP="00041CB4">
            <w:pPr>
              <w:numPr>
                <w:ilvl w:val="1"/>
                <w:numId w:val="35"/>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i/>
                <w:iCs/>
                <w:color w:val="000000"/>
                <w:sz w:val="17"/>
                <w:lang w:eastAsia="ru-RU"/>
              </w:rPr>
              <w:t>Отчёты по поиску</w:t>
            </w:r>
            <w:r w:rsidRPr="00A00A4E">
              <w:rPr>
                <w:rFonts w:ascii="Verdana" w:eastAsia="Times New Roman" w:hAnsi="Verdana" w:cs="Times New Roman"/>
                <w:color w:val="000000"/>
                <w:sz w:val="17"/>
                <w:szCs w:val="17"/>
                <w:lang w:eastAsia="ru-RU"/>
              </w:rPr>
              <w:t xml:space="preserve">. Щёлкните по кнопке "S.R." вверху окна, если оно там. Вы получите отчёт по поиску, в котором перечислены патенты или другие документы, которые, по мнению официального эксперта, затрагивают новизну данной идеи. Каждому включённому в список патенту присваивается буквенный код. Значения кодов приводятся в конце отчёта. Наиболее значимые — категории патентов "X" и "Y", которые указывают, что одна или более текущих заявок на патент рассматриваются как не содержащие новизны или изобретательского уровня. </w:t>
            </w:r>
          </w:p>
          <w:p w:rsidR="00A00A4E" w:rsidRPr="00A00A4E" w:rsidRDefault="00A00A4E" w:rsidP="00041CB4">
            <w:pPr>
              <w:numPr>
                <w:ilvl w:val="1"/>
                <w:numId w:val="35"/>
              </w:numPr>
              <w:spacing w:before="100" w:beforeAutospacing="1" w:after="100" w:afterAutospacing="1" w:line="240" w:lineRule="auto"/>
              <w:rPr>
                <w:rFonts w:ascii="Verdana" w:eastAsia="Times New Roman" w:hAnsi="Verdana" w:cs="Times New Roman"/>
                <w:color w:val="000000"/>
                <w:sz w:val="17"/>
                <w:szCs w:val="17"/>
                <w:lang w:eastAsia="ru-RU"/>
              </w:rPr>
            </w:pPr>
            <w:r w:rsidRPr="00A00A4E">
              <w:rPr>
                <w:rFonts w:ascii="Verdana" w:eastAsia="Times New Roman" w:hAnsi="Verdana" w:cs="Times New Roman"/>
                <w:i/>
                <w:iCs/>
                <w:color w:val="000000"/>
                <w:sz w:val="17"/>
                <w:lang w:eastAsia="ru-RU"/>
              </w:rPr>
              <w:t>Заявки</w:t>
            </w:r>
            <w:r w:rsidRPr="00A00A4E">
              <w:rPr>
                <w:rFonts w:ascii="Verdana" w:eastAsia="Times New Roman" w:hAnsi="Verdana" w:cs="Times New Roman"/>
                <w:color w:val="000000"/>
                <w:sz w:val="17"/>
                <w:szCs w:val="17"/>
                <w:lang w:eastAsia="ru-RU"/>
              </w:rPr>
              <w:t xml:space="preserve">. В сущности, заявка означает, что изобретатель говорит: "Я думаю, что моё изобретение заслуживает патента по следующим причинам…". В контексте отчёта по поиску заявка может указывать на потенциальную действенность этого </w:t>
            </w:r>
            <w:r w:rsidRPr="00A00A4E">
              <w:rPr>
                <w:rFonts w:ascii="Verdana" w:eastAsia="Times New Roman" w:hAnsi="Verdana" w:cs="Times New Roman"/>
                <w:color w:val="000000"/>
                <w:sz w:val="17"/>
                <w:szCs w:val="17"/>
                <w:lang w:eastAsia="ru-RU"/>
              </w:rPr>
              <w:lastRenderedPageBreak/>
              <w:t xml:space="preserve">патента, однако следует сказать, что во многих случаях только адвокат, ведущий патентные дела, или лицо, обладающее равным опытом, способно выразить компетентное мнение. </w:t>
            </w:r>
          </w:p>
        </w:tc>
      </w:tr>
    </w:tbl>
    <w:p w:rsidR="007D1E63" w:rsidRDefault="007D1E63" w:rsidP="00A00A4E">
      <w:pPr>
        <w:ind w:right="141"/>
      </w:pPr>
    </w:p>
    <w:sectPr w:rsidR="007D1E63" w:rsidSect="00795A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919"/>
    <w:multiLevelType w:val="multilevel"/>
    <w:tmpl w:val="268C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6940DD"/>
    <w:multiLevelType w:val="multilevel"/>
    <w:tmpl w:val="2E1A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51724E"/>
    <w:multiLevelType w:val="multilevel"/>
    <w:tmpl w:val="B6A08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317FEE"/>
    <w:multiLevelType w:val="multilevel"/>
    <w:tmpl w:val="51242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475CEB"/>
    <w:multiLevelType w:val="multilevel"/>
    <w:tmpl w:val="F954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45D16"/>
    <w:multiLevelType w:val="multilevel"/>
    <w:tmpl w:val="B6F0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B6069D"/>
    <w:multiLevelType w:val="multilevel"/>
    <w:tmpl w:val="B6C66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7F2BA0"/>
    <w:multiLevelType w:val="multilevel"/>
    <w:tmpl w:val="8C90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3D50DA"/>
    <w:multiLevelType w:val="multilevel"/>
    <w:tmpl w:val="1D7A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345224"/>
    <w:multiLevelType w:val="multilevel"/>
    <w:tmpl w:val="CD98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C157F6"/>
    <w:multiLevelType w:val="multilevel"/>
    <w:tmpl w:val="60CA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8B7B01"/>
    <w:multiLevelType w:val="multilevel"/>
    <w:tmpl w:val="376EC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E57D1C"/>
    <w:multiLevelType w:val="multilevel"/>
    <w:tmpl w:val="DAB2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AD7A3D"/>
    <w:multiLevelType w:val="multilevel"/>
    <w:tmpl w:val="9A0E9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1E7911"/>
    <w:multiLevelType w:val="multilevel"/>
    <w:tmpl w:val="8C1EC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1AD1669"/>
    <w:multiLevelType w:val="multilevel"/>
    <w:tmpl w:val="C4208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7C59ED"/>
    <w:multiLevelType w:val="multilevel"/>
    <w:tmpl w:val="436CD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AD34B4"/>
    <w:multiLevelType w:val="multilevel"/>
    <w:tmpl w:val="424C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57C480D"/>
    <w:multiLevelType w:val="multilevel"/>
    <w:tmpl w:val="9920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5EA4972"/>
    <w:multiLevelType w:val="multilevel"/>
    <w:tmpl w:val="BDA62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C95099B"/>
    <w:multiLevelType w:val="multilevel"/>
    <w:tmpl w:val="64B25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D3F11FE"/>
    <w:multiLevelType w:val="multilevel"/>
    <w:tmpl w:val="F73A0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DCF22B2"/>
    <w:multiLevelType w:val="multilevel"/>
    <w:tmpl w:val="86641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FAC0844"/>
    <w:multiLevelType w:val="multilevel"/>
    <w:tmpl w:val="786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3700C5C"/>
    <w:multiLevelType w:val="multilevel"/>
    <w:tmpl w:val="D1D6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AAA499F"/>
    <w:multiLevelType w:val="multilevel"/>
    <w:tmpl w:val="5F247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224D51"/>
    <w:multiLevelType w:val="multilevel"/>
    <w:tmpl w:val="C6CAD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5C854D0"/>
    <w:multiLevelType w:val="multilevel"/>
    <w:tmpl w:val="ED5ED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AF5D23"/>
    <w:multiLevelType w:val="multilevel"/>
    <w:tmpl w:val="8F24D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A84DCD"/>
    <w:multiLevelType w:val="multilevel"/>
    <w:tmpl w:val="F7B21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937188A"/>
    <w:multiLevelType w:val="multilevel"/>
    <w:tmpl w:val="337EB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9E2983"/>
    <w:multiLevelType w:val="multilevel"/>
    <w:tmpl w:val="84E8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EA00ECB"/>
    <w:multiLevelType w:val="multilevel"/>
    <w:tmpl w:val="4CDA9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F053C8A"/>
    <w:multiLevelType w:val="multilevel"/>
    <w:tmpl w:val="715C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8E033D"/>
    <w:multiLevelType w:val="multilevel"/>
    <w:tmpl w:val="C75C8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736577"/>
    <w:multiLevelType w:val="multilevel"/>
    <w:tmpl w:val="8440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2A24DD"/>
    <w:multiLevelType w:val="multilevel"/>
    <w:tmpl w:val="DA2ED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4CD6A7B"/>
    <w:multiLevelType w:val="multilevel"/>
    <w:tmpl w:val="6450C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29033E"/>
    <w:multiLevelType w:val="multilevel"/>
    <w:tmpl w:val="FDC06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9D71D4E"/>
    <w:multiLevelType w:val="multilevel"/>
    <w:tmpl w:val="DFCA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81424E"/>
    <w:multiLevelType w:val="multilevel"/>
    <w:tmpl w:val="CE02B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EF28D9"/>
    <w:multiLevelType w:val="multilevel"/>
    <w:tmpl w:val="9412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0D908A4"/>
    <w:multiLevelType w:val="multilevel"/>
    <w:tmpl w:val="5F6AC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1965764"/>
    <w:multiLevelType w:val="multilevel"/>
    <w:tmpl w:val="9E6E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5132154"/>
    <w:multiLevelType w:val="multilevel"/>
    <w:tmpl w:val="8C98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64F0AF3"/>
    <w:multiLevelType w:val="multilevel"/>
    <w:tmpl w:val="804A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7A37FEE"/>
    <w:multiLevelType w:val="multilevel"/>
    <w:tmpl w:val="23A4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9091E45"/>
    <w:multiLevelType w:val="multilevel"/>
    <w:tmpl w:val="DBCA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D207C15"/>
    <w:multiLevelType w:val="multilevel"/>
    <w:tmpl w:val="1BBC8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DD64592"/>
    <w:multiLevelType w:val="multilevel"/>
    <w:tmpl w:val="7152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4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47"/>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3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4"/>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48"/>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41"/>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3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7"/>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40"/>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36"/>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45"/>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38"/>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44"/>
    <w:lvlOverride w:ilvl="0">
      <w:lvl w:ilvl="0">
        <w:numFmt w:val="bullet"/>
        <w:lvlText w:val=""/>
        <w:lvlJc w:val="left"/>
        <w:pPr>
          <w:tabs>
            <w:tab w:val="num" w:pos="720"/>
          </w:tabs>
          <w:ind w:left="720" w:hanging="360"/>
        </w:pPr>
        <w:rPr>
          <w:rFonts w:ascii="Wingdings" w:hAnsi="Wingdings" w:hint="default"/>
          <w:sz w:val="20"/>
        </w:rPr>
      </w:lvl>
    </w:lvlOverride>
  </w:num>
  <w:num w:numId="3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34">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35">
    <w:abstractNumId w:val="32"/>
    <w:lvlOverride w:ilvl="1">
      <w:lvl w:ilvl="1">
        <w:numFmt w:val="bullet"/>
        <w:lvlText w:val=""/>
        <w:lvlJc w:val="left"/>
        <w:pPr>
          <w:tabs>
            <w:tab w:val="num" w:pos="1440"/>
          </w:tabs>
          <w:ind w:left="1440" w:hanging="360"/>
        </w:pPr>
        <w:rPr>
          <w:rFonts w:ascii="Wingdings" w:hAnsi="Wingdings" w:hint="default"/>
          <w:sz w:val="20"/>
        </w:rPr>
      </w:lvl>
    </w:lvlOverride>
  </w:num>
  <w:num w:numId="36">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37">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38">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39">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4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41">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42">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43">
    <w:abstractNumId w:val="46"/>
    <w:lvlOverride w:ilvl="0">
      <w:lvl w:ilvl="0">
        <w:numFmt w:val="bullet"/>
        <w:lvlText w:val=""/>
        <w:lvlJc w:val="left"/>
        <w:pPr>
          <w:tabs>
            <w:tab w:val="num" w:pos="720"/>
          </w:tabs>
          <w:ind w:left="720" w:hanging="360"/>
        </w:pPr>
        <w:rPr>
          <w:rFonts w:ascii="Wingdings" w:hAnsi="Wingdings" w:hint="default"/>
          <w:sz w:val="20"/>
        </w:rPr>
      </w:lvl>
    </w:lvlOverride>
  </w:num>
  <w:num w:numId="44">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45">
    <w:abstractNumId w:val="43"/>
    <w:lvlOverride w:ilvl="0">
      <w:lvl w:ilvl="0">
        <w:numFmt w:val="bullet"/>
        <w:lvlText w:val=""/>
        <w:lvlJc w:val="left"/>
        <w:pPr>
          <w:tabs>
            <w:tab w:val="num" w:pos="720"/>
          </w:tabs>
          <w:ind w:left="720" w:hanging="360"/>
        </w:pPr>
        <w:rPr>
          <w:rFonts w:ascii="Wingdings" w:hAnsi="Wingdings" w:hint="default"/>
          <w:sz w:val="20"/>
        </w:rPr>
      </w:lvl>
    </w:lvlOverride>
  </w:num>
  <w:num w:numId="46">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47">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48">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49">
    <w:abstractNumId w:val="49"/>
    <w:lvlOverride w:ilvl="0">
      <w:lvl w:ilvl="0">
        <w:numFmt w:val="bullet"/>
        <w:lvlText w:val=""/>
        <w:lvlJc w:val="left"/>
        <w:pPr>
          <w:tabs>
            <w:tab w:val="num" w:pos="720"/>
          </w:tabs>
          <w:ind w:left="720" w:hanging="360"/>
        </w:pPr>
        <w:rPr>
          <w:rFonts w:ascii="Wingdings" w:hAnsi="Wingdings" w:hint="default"/>
          <w:sz w:val="20"/>
        </w:rPr>
      </w:lvl>
    </w:lvlOverride>
  </w:num>
  <w:num w:numId="50">
    <w:abstractNumId w:val="20"/>
    <w:lvlOverride w:ilvl="1">
      <w:lvl w:ilvl="1">
        <w:numFmt w:val="bullet"/>
        <w:lvlText w:val=""/>
        <w:lvlJc w:val="left"/>
        <w:pPr>
          <w:tabs>
            <w:tab w:val="num" w:pos="1440"/>
          </w:tabs>
          <w:ind w:left="1440" w:hanging="360"/>
        </w:pPr>
        <w:rPr>
          <w:rFonts w:ascii="Wingdings" w:hAnsi="Wingdings" w:hint="default"/>
          <w:sz w:val="20"/>
        </w:rPr>
      </w:lvl>
    </w:lvlOverride>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0A4E"/>
    <w:rsid w:val="00041CB4"/>
    <w:rsid w:val="0011095A"/>
    <w:rsid w:val="00323003"/>
    <w:rsid w:val="004C7612"/>
    <w:rsid w:val="00522AE2"/>
    <w:rsid w:val="00795AC5"/>
    <w:rsid w:val="007D1E63"/>
    <w:rsid w:val="00A00A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AC5"/>
  </w:style>
  <w:style w:type="paragraph" w:styleId="2">
    <w:name w:val="heading 2"/>
    <w:basedOn w:val="a"/>
    <w:link w:val="20"/>
    <w:uiPriority w:val="9"/>
    <w:qFormat/>
    <w:rsid w:val="00A00A4E"/>
    <w:pPr>
      <w:spacing w:before="100" w:beforeAutospacing="1" w:after="100" w:afterAutospacing="1" w:line="240" w:lineRule="auto"/>
      <w:outlineLvl w:val="1"/>
    </w:pPr>
    <w:rPr>
      <w:rFonts w:ascii="Verdana" w:eastAsia="Times New Roman" w:hAnsi="Verdana" w:cs="Times New Roman"/>
      <w:b/>
      <w:bCs/>
      <w:color w:val="006699"/>
      <w:sz w:val="18"/>
      <w:szCs w:val="18"/>
      <w:lang w:eastAsia="ru-RU"/>
    </w:rPr>
  </w:style>
  <w:style w:type="paragraph" w:styleId="3">
    <w:name w:val="heading 3"/>
    <w:basedOn w:val="a"/>
    <w:link w:val="30"/>
    <w:uiPriority w:val="9"/>
    <w:qFormat/>
    <w:rsid w:val="00A00A4E"/>
    <w:pPr>
      <w:spacing w:before="100" w:beforeAutospacing="1" w:after="100" w:afterAutospacing="1" w:line="240" w:lineRule="auto"/>
      <w:outlineLvl w:val="2"/>
    </w:pPr>
    <w:rPr>
      <w:rFonts w:ascii="Verdana" w:eastAsia="Times New Roman" w:hAnsi="Verdana" w:cs="Times New Roman"/>
      <w:b/>
      <w:bCs/>
      <w:color w:val="CC9900"/>
      <w:sz w:val="17"/>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00A4E"/>
    <w:rPr>
      <w:rFonts w:ascii="Verdana" w:eastAsia="Times New Roman" w:hAnsi="Verdana" w:cs="Times New Roman"/>
      <w:b/>
      <w:bCs/>
      <w:color w:val="006699"/>
      <w:sz w:val="18"/>
      <w:szCs w:val="18"/>
      <w:lang w:eastAsia="ru-RU"/>
    </w:rPr>
  </w:style>
  <w:style w:type="character" w:customStyle="1" w:styleId="30">
    <w:name w:val="Заголовок 3 Знак"/>
    <w:basedOn w:val="a0"/>
    <w:link w:val="3"/>
    <w:uiPriority w:val="9"/>
    <w:rsid w:val="00A00A4E"/>
    <w:rPr>
      <w:rFonts w:ascii="Verdana" w:eastAsia="Times New Roman" w:hAnsi="Verdana" w:cs="Times New Roman"/>
      <w:b/>
      <w:bCs/>
      <w:color w:val="CC9900"/>
      <w:sz w:val="17"/>
      <w:szCs w:val="17"/>
      <w:lang w:eastAsia="ru-RU"/>
    </w:rPr>
  </w:style>
  <w:style w:type="character" w:styleId="a3">
    <w:name w:val="Hyperlink"/>
    <w:basedOn w:val="a0"/>
    <w:uiPriority w:val="99"/>
    <w:semiHidden/>
    <w:unhideWhenUsed/>
    <w:rsid w:val="00A00A4E"/>
    <w:rPr>
      <w:color w:val="666666"/>
      <w:sz w:val="17"/>
      <w:szCs w:val="17"/>
      <w:u w:val="single"/>
    </w:rPr>
  </w:style>
  <w:style w:type="paragraph" w:styleId="a4">
    <w:name w:val="Normal (Web)"/>
    <w:basedOn w:val="a"/>
    <w:uiPriority w:val="99"/>
    <w:unhideWhenUsed/>
    <w:rsid w:val="00A00A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A00A4E"/>
    <w:rPr>
      <w:i/>
      <w:iCs/>
    </w:rPr>
  </w:style>
  <w:style w:type="character" w:styleId="a6">
    <w:name w:val="Strong"/>
    <w:basedOn w:val="a0"/>
    <w:uiPriority w:val="22"/>
    <w:qFormat/>
    <w:rsid w:val="00A00A4E"/>
    <w:rPr>
      <w:b/>
      <w:bCs/>
    </w:rPr>
  </w:style>
</w:styles>
</file>

<file path=word/webSettings.xml><?xml version="1.0" encoding="utf-8"?>
<w:webSettings xmlns:r="http://schemas.openxmlformats.org/officeDocument/2006/relationships" xmlns:w="http://schemas.openxmlformats.org/wordprocessingml/2006/main">
  <w:divs>
    <w:div w:id="1479803346">
      <w:bodyDiv w:val="1"/>
      <w:marLeft w:val="0"/>
      <w:marRight w:val="0"/>
      <w:marTop w:val="0"/>
      <w:marBottom w:val="0"/>
      <w:divBdr>
        <w:top w:val="none" w:sz="0" w:space="0" w:color="auto"/>
        <w:left w:val="none" w:sz="0" w:space="0" w:color="auto"/>
        <w:bottom w:val="none" w:sz="0" w:space="0" w:color="auto"/>
        <w:right w:val="none" w:sz="0" w:space="0" w:color="auto"/>
      </w:divBdr>
      <w:divsChild>
        <w:div w:id="6554930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rambler.ru" TargetMode="External"/><Relationship Id="rId21" Type="http://schemas.openxmlformats.org/officeDocument/2006/relationships/hyperlink" Target="http://www.questel.orbit.com/" TargetMode="External"/><Relationship Id="rId42" Type="http://schemas.openxmlformats.org/officeDocument/2006/relationships/hyperlink" Target="http://it4b.icsti.su/itb/ps/ps_all.html" TargetMode="External"/><Relationship Id="rId47" Type="http://schemas.openxmlformats.org/officeDocument/2006/relationships/hyperlink" Target="http://it4b.icsti.su/itb/ps/ps_all.html" TargetMode="External"/><Relationship Id="rId63" Type="http://schemas.openxmlformats.org/officeDocument/2006/relationships/hyperlink" Target="http://www.espacenet.com/access/index.en.html" TargetMode="External"/><Relationship Id="rId68" Type="http://schemas.openxmlformats.org/officeDocument/2006/relationships/hyperlink" Target="http://www.fiz-karlsruhe.de/home.html" TargetMode="External"/><Relationship Id="rId84" Type="http://schemas.openxmlformats.org/officeDocument/2006/relationships/hyperlink" Target="http://it4b.icsti.su/itb/ps/ps_all.html" TargetMode="External"/><Relationship Id="rId89" Type="http://schemas.openxmlformats.org/officeDocument/2006/relationships/hyperlink" Target="http://it4b.icsti.su/itb/ps/ps_all.html"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ipn.ipdl.ncipi.go.jp" TargetMode="External"/><Relationship Id="rId29" Type="http://schemas.openxmlformats.org/officeDocument/2006/relationships/hyperlink" Target="http://www.altavista.com" TargetMode="External"/><Relationship Id="rId107" Type="http://schemas.openxmlformats.org/officeDocument/2006/relationships/hyperlink" Target="http://it4b.icsti.su/itb/ps/ps_all.html" TargetMode="External"/><Relationship Id="rId11" Type="http://schemas.openxmlformats.org/officeDocument/2006/relationships/hyperlink" Target="http://pctgazette.wipo.int" TargetMode="External"/><Relationship Id="rId24" Type="http://schemas.openxmlformats.org/officeDocument/2006/relationships/hyperlink" Target="http://www.cas.org/" TargetMode="External"/><Relationship Id="rId32" Type="http://schemas.openxmlformats.org/officeDocument/2006/relationships/hyperlink" Target="http://www.uspto.gov/web/menu/search.html" TargetMode="External"/><Relationship Id="rId37" Type="http://schemas.openxmlformats.org/officeDocument/2006/relationships/hyperlink" Target="http://it4b.icsti.su/itb/ps/ps_all.html" TargetMode="External"/><Relationship Id="rId40" Type="http://schemas.openxmlformats.org/officeDocument/2006/relationships/hyperlink" Target="http://it4b.icsti.su/itb/ps/ps_all.html" TargetMode="External"/><Relationship Id="rId45" Type="http://schemas.openxmlformats.org/officeDocument/2006/relationships/hyperlink" Target="http://it4b.icsti.su/itb/ps/ps_all.html" TargetMode="External"/><Relationship Id="rId53" Type="http://schemas.openxmlformats.org/officeDocument/2006/relationships/hyperlink" Target="http://www.icsti.su/" TargetMode="External"/><Relationship Id="rId58" Type="http://schemas.openxmlformats.org/officeDocument/2006/relationships/hyperlink" Target="http://it4b.icsti.su/itb/ps/ps_a2.html" TargetMode="External"/><Relationship Id="rId66" Type="http://schemas.openxmlformats.org/officeDocument/2006/relationships/hyperlink" Target="http://www.questel.orbit.com/" TargetMode="External"/><Relationship Id="rId74" Type="http://schemas.openxmlformats.org/officeDocument/2006/relationships/hyperlink" Target="http://www.altavista.com" TargetMode="External"/><Relationship Id="rId79" Type="http://schemas.openxmlformats.org/officeDocument/2006/relationships/hyperlink" Target="http://it4b.icsti.su/itb/ps/ps_all.html" TargetMode="External"/><Relationship Id="rId87" Type="http://schemas.openxmlformats.org/officeDocument/2006/relationships/hyperlink" Target="http://it4b.icsti.su/itb/ps/ps_all.html" TargetMode="External"/><Relationship Id="rId102" Type="http://schemas.openxmlformats.org/officeDocument/2006/relationships/hyperlink" Target="http://it4b.icsti.su/itb/ps/ps_all.html" TargetMode="External"/><Relationship Id="rId110" Type="http://schemas.openxmlformats.org/officeDocument/2006/relationships/hyperlink" Target="http://www.espacenet.com/access/index.en.html" TargetMode="External"/><Relationship Id="rId5" Type="http://schemas.openxmlformats.org/officeDocument/2006/relationships/hyperlink" Target="http://it4b.icsti.su/itb/ps/ps_a1.html" TargetMode="External"/><Relationship Id="rId61" Type="http://schemas.openxmlformats.org/officeDocument/2006/relationships/hyperlink" Target="http://aipn.ipdl.ncipi.go.jp" TargetMode="External"/><Relationship Id="rId82" Type="http://schemas.openxmlformats.org/officeDocument/2006/relationships/hyperlink" Target="http://it4b.icsti.su/itb/ps/ps_all.html" TargetMode="External"/><Relationship Id="rId90" Type="http://schemas.openxmlformats.org/officeDocument/2006/relationships/hyperlink" Target="http://it4b.icsti.su/itb/ps/ps_all.html" TargetMode="External"/><Relationship Id="rId95" Type="http://schemas.openxmlformats.org/officeDocument/2006/relationships/hyperlink" Target="http://it4b.icsti.su/itb/ps/ps_all.html" TargetMode="External"/><Relationship Id="rId19" Type="http://schemas.openxmlformats.org/officeDocument/2006/relationships/hyperlink" Target="http://www.wipo.int/ipdl/en/search/pct/search-adv.jsp" TargetMode="External"/><Relationship Id="rId14" Type="http://schemas.openxmlformats.org/officeDocument/2006/relationships/hyperlink" Target="http://www.uspto.gov/web/menu/search.html" TargetMode="External"/><Relationship Id="rId22" Type="http://schemas.openxmlformats.org/officeDocument/2006/relationships/hyperlink" Target="http://www.derwent.com/" TargetMode="External"/><Relationship Id="rId27" Type="http://schemas.openxmlformats.org/officeDocument/2006/relationships/hyperlink" Target="http://www.aport.ru" TargetMode="External"/><Relationship Id="rId30" Type="http://schemas.openxmlformats.org/officeDocument/2006/relationships/hyperlink" Target="http://www.google.ru" TargetMode="External"/><Relationship Id="rId35" Type="http://schemas.openxmlformats.org/officeDocument/2006/relationships/hyperlink" Target="http://it4b.icsti.su/itb/ps/ps_all.html" TargetMode="External"/><Relationship Id="rId43" Type="http://schemas.openxmlformats.org/officeDocument/2006/relationships/hyperlink" Target="http://it4b.icsti.su/itb/ps/ps_all.html" TargetMode="External"/><Relationship Id="rId48" Type="http://schemas.openxmlformats.org/officeDocument/2006/relationships/hyperlink" Target="http://it4b.icsti.su/itb/ps/ps_all.html" TargetMode="External"/><Relationship Id="rId56" Type="http://schemas.openxmlformats.org/officeDocument/2006/relationships/hyperlink" Target="http://pctgazette.wipo.int" TargetMode="External"/><Relationship Id="rId64" Type="http://schemas.openxmlformats.org/officeDocument/2006/relationships/hyperlink" Target="http://www.wipo.int/ipdl/en/search/pct/search-adv.jsp" TargetMode="External"/><Relationship Id="rId69" Type="http://schemas.openxmlformats.org/officeDocument/2006/relationships/hyperlink" Target="http://www.cas.org/" TargetMode="External"/><Relationship Id="rId77" Type="http://schemas.openxmlformats.org/officeDocument/2006/relationships/hyperlink" Target="http://it4b.icsti.su/itb/ps/ps_all.html" TargetMode="External"/><Relationship Id="rId100" Type="http://schemas.openxmlformats.org/officeDocument/2006/relationships/hyperlink" Target="http://it4b.icsti.su/itb/ps/ps_all.html" TargetMode="External"/><Relationship Id="rId105" Type="http://schemas.openxmlformats.org/officeDocument/2006/relationships/hyperlink" Target="http://it4b.icsti.su/itb/ps/ps_all.html" TargetMode="External"/><Relationship Id="rId8" Type="http://schemas.openxmlformats.org/officeDocument/2006/relationships/hyperlink" Target="http://www.icsti.su/" TargetMode="External"/><Relationship Id="rId51" Type="http://schemas.openxmlformats.org/officeDocument/2006/relationships/hyperlink" Target="http://www.fips.ru" TargetMode="External"/><Relationship Id="rId72" Type="http://schemas.openxmlformats.org/officeDocument/2006/relationships/hyperlink" Target="http://www.aport.ru" TargetMode="External"/><Relationship Id="rId80" Type="http://schemas.openxmlformats.org/officeDocument/2006/relationships/hyperlink" Target="http://it4b.icsti.su/itb/ps/ps_all.html" TargetMode="External"/><Relationship Id="rId85" Type="http://schemas.openxmlformats.org/officeDocument/2006/relationships/hyperlink" Target="http://it4b.icsti.su/itb/ps/ps_all.html" TargetMode="External"/><Relationship Id="rId93" Type="http://schemas.openxmlformats.org/officeDocument/2006/relationships/hyperlink" Target="http://it4b.icsti.su/itb/ps/ps_all.html" TargetMode="External"/><Relationship Id="rId98" Type="http://schemas.openxmlformats.org/officeDocument/2006/relationships/hyperlink" Target="http://it4b.icsti.su/itb/ps/ps_all.html" TargetMode="External"/><Relationship Id="rId3" Type="http://schemas.openxmlformats.org/officeDocument/2006/relationships/settings" Target="settings.xml"/><Relationship Id="rId12" Type="http://schemas.openxmlformats.org/officeDocument/2006/relationships/hyperlink" Target="http://www.wipo.int/portal/index.html.en" TargetMode="External"/><Relationship Id="rId17" Type="http://schemas.openxmlformats.org/officeDocument/2006/relationships/hyperlink" Target="http://it4b.icsti.su/itb/ps/ps_a3.html" TargetMode="External"/><Relationship Id="rId25" Type="http://schemas.openxmlformats.org/officeDocument/2006/relationships/hyperlink" Target="http://www.yandex.ru" TargetMode="External"/><Relationship Id="rId33" Type="http://schemas.openxmlformats.org/officeDocument/2006/relationships/hyperlink" Target="http://www.espacenet.com/access/index.en.html" TargetMode="External"/><Relationship Id="rId38" Type="http://schemas.openxmlformats.org/officeDocument/2006/relationships/hyperlink" Target="http://it4b.icsti.su/itb/ps/ps_all.html" TargetMode="External"/><Relationship Id="rId46" Type="http://schemas.openxmlformats.org/officeDocument/2006/relationships/hyperlink" Target="http://it4b.icsti.su/itb/ps/ps_all.html" TargetMode="External"/><Relationship Id="rId59" Type="http://schemas.openxmlformats.org/officeDocument/2006/relationships/hyperlink" Target="http://www.uspto.gov/web/menu/search.html" TargetMode="External"/><Relationship Id="rId67" Type="http://schemas.openxmlformats.org/officeDocument/2006/relationships/hyperlink" Target="http://www.derwent.com/" TargetMode="External"/><Relationship Id="rId103" Type="http://schemas.openxmlformats.org/officeDocument/2006/relationships/hyperlink" Target="http://it4b.icsti.su/itb/ps/ps_all.html" TargetMode="External"/><Relationship Id="rId108" Type="http://schemas.openxmlformats.org/officeDocument/2006/relationships/hyperlink" Target="http://it4b.icsti.su/itb/ps/ps_all.html" TargetMode="External"/><Relationship Id="rId20" Type="http://schemas.openxmlformats.org/officeDocument/2006/relationships/hyperlink" Target="http://www.delphion.com/home" TargetMode="External"/><Relationship Id="rId41" Type="http://schemas.openxmlformats.org/officeDocument/2006/relationships/hyperlink" Target="http://it4b.icsti.su/itb/ps/ps_all.html" TargetMode="External"/><Relationship Id="rId54" Type="http://schemas.openxmlformats.org/officeDocument/2006/relationships/hyperlink" Target="http://s1.vntic.org.ru/h2.htm" TargetMode="External"/><Relationship Id="rId62" Type="http://schemas.openxmlformats.org/officeDocument/2006/relationships/hyperlink" Target="http://it4b.icsti.su/itb/ps/ps_a3.html" TargetMode="External"/><Relationship Id="rId70" Type="http://schemas.openxmlformats.org/officeDocument/2006/relationships/hyperlink" Target="http://www.yandex.ru" TargetMode="External"/><Relationship Id="rId75" Type="http://schemas.openxmlformats.org/officeDocument/2006/relationships/hyperlink" Target="http://www.google.ru" TargetMode="External"/><Relationship Id="rId83" Type="http://schemas.openxmlformats.org/officeDocument/2006/relationships/hyperlink" Target="http://it4b.icsti.su/itb/ps/ps_all.html" TargetMode="External"/><Relationship Id="rId88" Type="http://schemas.openxmlformats.org/officeDocument/2006/relationships/hyperlink" Target="http://it4b.icsti.su/itb/ps/ps_all.html" TargetMode="External"/><Relationship Id="rId91" Type="http://schemas.openxmlformats.org/officeDocument/2006/relationships/hyperlink" Target="http://it4b.icsti.su/itb/ps/ps_all.html" TargetMode="External"/><Relationship Id="rId96" Type="http://schemas.openxmlformats.org/officeDocument/2006/relationships/hyperlink" Target="http://it4b.icsti.su/itb/ps/ps_all.html"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ips.ru" TargetMode="External"/><Relationship Id="rId15" Type="http://schemas.openxmlformats.org/officeDocument/2006/relationships/hyperlink" Target="http://www.ipdl.ncipi.go.jp/homepg_e.ipdl" TargetMode="External"/><Relationship Id="rId23" Type="http://schemas.openxmlformats.org/officeDocument/2006/relationships/hyperlink" Target="http://www.fiz-karlsruhe.de/home.html" TargetMode="External"/><Relationship Id="rId28" Type="http://schemas.openxmlformats.org/officeDocument/2006/relationships/hyperlink" Target="http://www.yahoo.com" TargetMode="External"/><Relationship Id="rId36" Type="http://schemas.openxmlformats.org/officeDocument/2006/relationships/hyperlink" Target="http://it4b.icsti.su/itb/ps/ps_all.html" TargetMode="External"/><Relationship Id="rId49" Type="http://schemas.openxmlformats.org/officeDocument/2006/relationships/hyperlink" Target="http://it4b.icsti.su/itb/ps/ps_all.html" TargetMode="External"/><Relationship Id="rId57" Type="http://schemas.openxmlformats.org/officeDocument/2006/relationships/hyperlink" Target="http://www.wipo.int/portal/index.html.en" TargetMode="External"/><Relationship Id="rId106" Type="http://schemas.openxmlformats.org/officeDocument/2006/relationships/hyperlink" Target="http://it4b.icsti.su/itb/ps/ps_all.html" TargetMode="External"/><Relationship Id="rId10" Type="http://schemas.openxmlformats.org/officeDocument/2006/relationships/hyperlink" Target="http://www.gpntb.ru/" TargetMode="External"/><Relationship Id="rId31" Type="http://schemas.openxmlformats.org/officeDocument/2006/relationships/hyperlink" Target="http://www.fips.ru" TargetMode="External"/><Relationship Id="rId44" Type="http://schemas.openxmlformats.org/officeDocument/2006/relationships/hyperlink" Target="http://it4b.icsti.su/itb/ps/ps_all.html" TargetMode="External"/><Relationship Id="rId52" Type="http://schemas.openxmlformats.org/officeDocument/2006/relationships/hyperlink" Target="http://www.viniti.msk.su/" TargetMode="External"/><Relationship Id="rId60" Type="http://schemas.openxmlformats.org/officeDocument/2006/relationships/hyperlink" Target="http://www.ipdl.ncipi.go.jp/homepg_e.ipdl" TargetMode="External"/><Relationship Id="rId65" Type="http://schemas.openxmlformats.org/officeDocument/2006/relationships/hyperlink" Target="http://www.delphion.com/home" TargetMode="External"/><Relationship Id="rId73" Type="http://schemas.openxmlformats.org/officeDocument/2006/relationships/hyperlink" Target="http://www.yahoo.com" TargetMode="External"/><Relationship Id="rId78" Type="http://schemas.openxmlformats.org/officeDocument/2006/relationships/hyperlink" Target="http://it4b.icsti.su/itb/ps/ps_all.html" TargetMode="External"/><Relationship Id="rId81" Type="http://schemas.openxmlformats.org/officeDocument/2006/relationships/hyperlink" Target="http://it4b.icsti.su/itb/ps/ps_all.html" TargetMode="External"/><Relationship Id="rId86" Type="http://schemas.openxmlformats.org/officeDocument/2006/relationships/hyperlink" Target="http://it4b.icsti.su/itb/ps/ps_all.html" TargetMode="External"/><Relationship Id="rId94" Type="http://schemas.openxmlformats.org/officeDocument/2006/relationships/hyperlink" Target="http://it4b.icsti.su/itb/ps/ps_all.html" TargetMode="External"/><Relationship Id="rId99" Type="http://schemas.openxmlformats.org/officeDocument/2006/relationships/hyperlink" Target="http://it4b.icsti.su/itb/ps/ps_all.html" TargetMode="External"/><Relationship Id="rId101" Type="http://schemas.openxmlformats.org/officeDocument/2006/relationships/hyperlink" Target="http://www.uspto.gov/web/menu/search.html" TargetMode="External"/><Relationship Id="rId4" Type="http://schemas.openxmlformats.org/officeDocument/2006/relationships/webSettings" Target="webSettings.xml"/><Relationship Id="rId9" Type="http://schemas.openxmlformats.org/officeDocument/2006/relationships/hyperlink" Target="http://s1.vntic.org.ru/h2.htm" TargetMode="External"/><Relationship Id="rId13" Type="http://schemas.openxmlformats.org/officeDocument/2006/relationships/hyperlink" Target="http://it4b.icsti.su/itb/ps/ps_a2.html" TargetMode="External"/><Relationship Id="rId18" Type="http://schemas.openxmlformats.org/officeDocument/2006/relationships/hyperlink" Target="http://www.espacenet.com/access/index.en.html" TargetMode="External"/><Relationship Id="rId39" Type="http://schemas.openxmlformats.org/officeDocument/2006/relationships/hyperlink" Target="http://it4b.icsti.su/itb/ps/ps_all.html" TargetMode="External"/><Relationship Id="rId109" Type="http://schemas.openxmlformats.org/officeDocument/2006/relationships/hyperlink" Target="http://it4b.icsti.su/itb/ps/ps_all.html" TargetMode="External"/><Relationship Id="rId34" Type="http://schemas.openxmlformats.org/officeDocument/2006/relationships/hyperlink" Target="http://it4b.icsti.su/itb/ps/ps_all.html" TargetMode="External"/><Relationship Id="rId50" Type="http://schemas.openxmlformats.org/officeDocument/2006/relationships/hyperlink" Target="http://it4b.icsti.su/itb/ps/ps_a1.html" TargetMode="External"/><Relationship Id="rId55" Type="http://schemas.openxmlformats.org/officeDocument/2006/relationships/hyperlink" Target="http://www.gpntb.ru/" TargetMode="External"/><Relationship Id="rId76" Type="http://schemas.openxmlformats.org/officeDocument/2006/relationships/hyperlink" Target="http://it4b.icsti.su/itb/ps/ps_all.html" TargetMode="External"/><Relationship Id="rId97" Type="http://schemas.openxmlformats.org/officeDocument/2006/relationships/hyperlink" Target="http://it4b.icsti.su/itb/ps/ps_all.html" TargetMode="External"/><Relationship Id="rId104" Type="http://schemas.openxmlformats.org/officeDocument/2006/relationships/hyperlink" Target="http://it4b.icsti.su/itb/ps/ps_all.html" TargetMode="External"/><Relationship Id="rId7" Type="http://schemas.openxmlformats.org/officeDocument/2006/relationships/hyperlink" Target="http://www.viniti.msk.su/" TargetMode="External"/><Relationship Id="rId71" Type="http://schemas.openxmlformats.org/officeDocument/2006/relationships/hyperlink" Target="http://www.rambler.ru" TargetMode="External"/><Relationship Id="rId92" Type="http://schemas.openxmlformats.org/officeDocument/2006/relationships/hyperlink" Target="http://www.fip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27</Pages>
  <Words>9584</Words>
  <Characters>54631</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2015-12-21T14:09:00Z</dcterms:created>
  <dcterms:modified xsi:type="dcterms:W3CDTF">2015-12-21T14:29:00Z</dcterms:modified>
</cp:coreProperties>
</file>