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2"/>
      </w:tblGrid>
      <w:tr w:rsidR="00927E84" w:rsidRPr="0036168B" w14:paraId="2322CD06" w14:textId="77777777" w:rsidTr="00C575E7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9F1" w14:textId="6EC9B050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6168B">
              <w:rPr>
                <w:rFonts w:ascii="Times New Roman" w:hAnsi="Times New Roman" w:cs="Times New Roman"/>
                <w:b/>
              </w:rPr>
              <w:t>Наименование соответствующего ПС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B4D" w14:textId="77777777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6168B">
              <w:rPr>
                <w:rFonts w:ascii="Times New Roman" w:hAnsi="Times New Roman" w:cs="Times New Roman"/>
                <w:b/>
              </w:rPr>
              <w:t>Наименования профессиональных квалификаций</w:t>
            </w:r>
          </w:p>
        </w:tc>
      </w:tr>
      <w:tr w:rsidR="00927E84" w:rsidRPr="0036168B" w14:paraId="2D5EE817" w14:textId="77777777" w:rsidTr="00C575E7"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5EE1A" w14:textId="4A7DE2B3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36168B">
              <w:rPr>
                <w:rFonts w:ascii="Times New Roman" w:hAnsi="Times New Roman" w:cs="Times New Roman"/>
              </w:rPr>
              <w:t>Специалист по обеспечению комплексного контроля</w:t>
            </w:r>
            <w:r w:rsidRPr="0036168B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 производства наноструктурированных </w:t>
            </w:r>
            <w:r w:rsidRPr="0036168B">
              <w:rPr>
                <w:rStyle w:val="resultitem-val"/>
              </w:rPr>
              <w:t>композиционных</w:t>
            </w:r>
            <w:r w:rsidRPr="0036168B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 материалов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2910" w14:textId="71CE86D9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Cs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Специалист по обеспечению комплексного контроля производства наноструктурированных полимерных материалов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(6 уровень квалификации)</w:t>
            </w:r>
          </w:p>
        </w:tc>
      </w:tr>
      <w:tr w:rsidR="00927E84" w:rsidRPr="0036168B" w14:paraId="4360BF90" w14:textId="77777777" w:rsidTr="00C575E7">
        <w:tc>
          <w:tcPr>
            <w:tcW w:w="2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C36" w14:textId="48DEC408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8583" w14:textId="0AC0EE24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Специалист по обеспечению комплексного контроля производства наноструктурированных полимерных материалов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(7 уровень квалификации)</w:t>
            </w:r>
          </w:p>
        </w:tc>
      </w:tr>
      <w:tr w:rsidR="00927E84" w:rsidRPr="0036168B" w14:paraId="03DCA5B6" w14:textId="77777777" w:rsidTr="00C575E7"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F38FA" w14:textId="24D307A2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</w:rPr>
            </w:pPr>
            <w:bookmarkStart w:id="0" w:name="OLE_LINK44"/>
            <w:bookmarkStart w:id="1" w:name="OLE_LINK43"/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Специалист по стандартизации инновационной продукции наноиндустрии</w:t>
            </w:r>
            <w:bookmarkEnd w:id="0"/>
            <w:bookmarkEnd w:id="1"/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C8D5" w14:textId="132812C1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Fonts w:ascii="Times New Roman" w:hAnsi="Times New Roman" w:cs="Times New Roman"/>
              </w:rPr>
              <w:t>Специалист по разработке и внедрению документов по стандартизации на предприятии наноиндустрии (6 уровень квалификации)</w:t>
            </w:r>
          </w:p>
        </w:tc>
      </w:tr>
      <w:tr w:rsidR="00927E84" w:rsidRPr="0036168B" w14:paraId="143A87B3" w14:textId="77777777" w:rsidTr="00C575E7"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B0289" w14:textId="51F2E722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E2BA" w14:textId="33F87EE6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Fonts w:ascii="Times New Roman" w:hAnsi="Times New Roman" w:cs="Times New Roman"/>
              </w:rPr>
              <w:t>Специалист по разработке национальных и межгосударственных стандартов для обеспечения выпуска инновационной продукции (6 уровень квалификации)</w:t>
            </w:r>
          </w:p>
        </w:tc>
      </w:tr>
      <w:tr w:rsidR="00927E84" w:rsidRPr="0036168B" w14:paraId="47A4528C" w14:textId="77777777" w:rsidTr="00C575E7">
        <w:tc>
          <w:tcPr>
            <w:tcW w:w="2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8D3E" w14:textId="6E99DFE3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AB48" w14:textId="471727FE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Fonts w:ascii="Times New Roman" w:hAnsi="Times New Roman" w:cs="Times New Roman"/>
              </w:rPr>
              <w:t>Специалист по организации и выполнению работ по стандартизации инновационной продукции наноиндустрии на предприятии (7 уровень квалификации)</w:t>
            </w:r>
          </w:p>
        </w:tc>
      </w:tr>
      <w:tr w:rsidR="006074EC" w:rsidRPr="0036168B" w14:paraId="28394D3F" w14:textId="77777777" w:rsidTr="00C575E7"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7D2FF" w14:textId="035561E4" w:rsidR="006074EC" w:rsidRPr="0036168B" w:rsidRDefault="006074EC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Специалист технического обеспечения процесса производства полимерных наноструктурированных пленок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A0E0" w14:textId="0C7E7422" w:rsidR="006074EC" w:rsidRPr="0036168B" w:rsidRDefault="006074EC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Оператор экструдера (3 уровень квалификации)</w:t>
            </w:r>
          </w:p>
        </w:tc>
      </w:tr>
      <w:tr w:rsidR="006074EC" w:rsidRPr="0036168B" w14:paraId="27CCE902" w14:textId="77777777" w:rsidTr="00C575E7"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D0908" w14:textId="3D85C068" w:rsidR="006074EC" w:rsidRPr="0036168B" w:rsidRDefault="006074EC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42FA" w14:textId="4DFFAF2D" w:rsidR="006074EC" w:rsidRPr="0036168B" w:rsidRDefault="006074EC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Оператор экструдера (4 уровень квалификации)</w:t>
            </w:r>
          </w:p>
        </w:tc>
      </w:tr>
      <w:tr w:rsidR="006074EC" w:rsidRPr="0036168B" w14:paraId="7D75A335" w14:textId="77777777" w:rsidTr="00F97ED1"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67047" w14:textId="4F332654" w:rsidR="006074EC" w:rsidRPr="0036168B" w:rsidRDefault="006074EC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BC34" w14:textId="6C84C44E" w:rsidR="006074EC" w:rsidRPr="0036168B" w:rsidRDefault="006074EC" w:rsidP="0036168B">
            <w:pPr>
              <w:snapToGrid w:val="0"/>
              <w:rPr>
                <w:rStyle w:val="a3"/>
                <w:rFonts w:ascii="Times New Roman" w:hAnsi="Times New Roman" w:cs="Times New Roman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Оператор экструдера (5 уровень квалификации)</w:t>
            </w:r>
          </w:p>
        </w:tc>
      </w:tr>
      <w:tr w:rsidR="006074EC" w:rsidRPr="0036168B" w14:paraId="3E70313C" w14:textId="77777777" w:rsidTr="00C575E7">
        <w:tc>
          <w:tcPr>
            <w:tcW w:w="2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52D" w14:textId="77777777" w:rsidR="006074EC" w:rsidRPr="0036168B" w:rsidRDefault="006074EC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15D" w14:textId="056759F0" w:rsidR="006074EC" w:rsidRPr="0036168B" w:rsidRDefault="006074EC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6074EC">
              <w:rPr>
                <w:rFonts w:ascii="Times New Roman" w:hAnsi="Times New Roman" w:cs="Times New Roman"/>
                <w:bCs/>
              </w:rPr>
              <w:t>Специалист по организации работ по производству полимерных наноструктурированных пленок (6 уровень квалификации)</w:t>
            </w:r>
          </w:p>
        </w:tc>
      </w:tr>
      <w:tr w:rsidR="00927E84" w:rsidRPr="0036168B" w14:paraId="0F24A2A1" w14:textId="77777777" w:rsidTr="00C575E7"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001E5" w14:textId="6B073B8B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испытаниям инновационной продукции наноиндустрии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23BD" w14:textId="111A4018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применению аналитического оборудования для испытаний продукции наноиндустрии (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5 уровень квалификации)</w:t>
            </w:r>
          </w:p>
        </w:tc>
      </w:tr>
      <w:tr w:rsidR="00927E84" w:rsidRPr="0036168B" w14:paraId="5659DE37" w14:textId="77777777" w:rsidTr="00C575E7"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687AB" w14:textId="6087D0B2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B11D" w14:textId="6B40BF08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 xml:space="preserve">Инженер по аттестации оборудования для испытаний продукции наноиндустрии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(6 уровень квалификации)</w:t>
            </w:r>
          </w:p>
        </w:tc>
      </w:tr>
      <w:tr w:rsidR="00927E84" w:rsidRPr="0036168B" w14:paraId="1BFA60BF" w14:textId="77777777" w:rsidTr="00C575E7"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20782" w14:textId="555E1BD2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C1F1" w14:textId="0AED0CA7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 xml:space="preserve">Специалист по проведению полного цикла испытаний продукции наноиндустрии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(6 уровень квалификации)</w:t>
            </w:r>
          </w:p>
        </w:tc>
      </w:tr>
      <w:tr w:rsidR="00927E84" w:rsidRPr="0036168B" w14:paraId="473C486C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B39" w14:textId="165E3B5B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3BDA" w14:textId="1E7F5709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 xml:space="preserve">Специалист по организации работ по проведению полного цикла испытаний продукции наноиндустрии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(7 уровень квалификации)</w:t>
            </w:r>
          </w:p>
        </w:tc>
      </w:tr>
      <w:tr w:rsidR="00927E84" w:rsidRPr="0036168B" w14:paraId="4AA954DB" w14:textId="77777777" w:rsidTr="00C575E7">
        <w:trPr>
          <w:trHeight w:val="926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C0E0" w14:textId="43392889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подготовке и эксплуатации оборудования по производству наноструктур</w:t>
            </w:r>
            <w:r w:rsidR="0036168B" w:rsidRPr="0036168B">
              <w:rPr>
                <w:rFonts w:ascii="Times New Roman" w:hAnsi="Times New Roman" w:cs="Times New Roman"/>
                <w:bCs/>
              </w:rPr>
              <w:t>ированных полимерных материалов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39FD" w14:textId="3BDF452F" w:rsidR="00927E84" w:rsidRPr="0036168B" w:rsidRDefault="00927E84" w:rsidP="0036168B">
            <w:pPr>
              <w:snapToGrid w:val="0"/>
              <w:rPr>
                <w:rStyle w:val="resultitem-val"/>
              </w:rPr>
            </w:pPr>
            <w:r w:rsidRPr="0036168B">
              <w:rPr>
                <w:rFonts w:ascii="Times New Roman" w:hAnsi="Times New Roman" w:cs="Times New Roman"/>
                <w:bCs/>
              </w:rPr>
              <w:t>Техник по ремонту технологического оборудования для производства наноструктур</w:t>
            </w:r>
            <w:r w:rsidR="0036168B" w:rsidRPr="0036168B">
              <w:rPr>
                <w:rFonts w:ascii="Times New Roman" w:hAnsi="Times New Roman" w:cs="Times New Roman"/>
                <w:bCs/>
              </w:rPr>
              <w:t>ированных полимерных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(4 уровень квалификации)</w:t>
            </w:r>
          </w:p>
        </w:tc>
      </w:tr>
      <w:tr w:rsidR="00927E84" w:rsidRPr="0036168B" w14:paraId="38502B8E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223AC" w14:textId="141255D0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310B" w14:textId="35863CF4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Техник по ремонту электрооборудования и КИП производства наноструктур</w:t>
            </w:r>
            <w:r w:rsidR="0036168B" w:rsidRPr="0036168B">
              <w:rPr>
                <w:rFonts w:ascii="Times New Roman" w:hAnsi="Times New Roman" w:cs="Times New Roman"/>
                <w:bCs/>
              </w:rPr>
              <w:t>ированных полимерных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(5 уровень квалификации)</w:t>
            </w:r>
          </w:p>
        </w:tc>
      </w:tr>
      <w:tr w:rsidR="00927E84" w:rsidRPr="0036168B" w14:paraId="31697E74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989E" w14:textId="1E72CA88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BD0D" w14:textId="37C1CFDF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эксплуатации оборудования производства наноструктур</w:t>
            </w:r>
            <w:r w:rsidR="0036168B" w:rsidRPr="0036168B">
              <w:rPr>
                <w:rFonts w:ascii="Times New Roman" w:hAnsi="Times New Roman" w:cs="Times New Roman"/>
                <w:bCs/>
              </w:rPr>
              <w:t>ированных полимерных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(6 уровень квалификации)</w:t>
            </w:r>
          </w:p>
        </w:tc>
      </w:tr>
      <w:tr w:rsidR="00927E84" w:rsidRPr="0036168B" w14:paraId="38202BA0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A7D0B" w14:textId="34D07F33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EC7A" w14:textId="26D93A75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эксплуатации оборудования производства наноструктур</w:t>
            </w:r>
            <w:r w:rsidR="0036168B" w:rsidRPr="0036168B">
              <w:rPr>
                <w:rFonts w:ascii="Times New Roman" w:hAnsi="Times New Roman" w:cs="Times New Roman"/>
                <w:bCs/>
              </w:rPr>
              <w:t>ированных полимерных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(7 уровень квалификации)</w:t>
            </w:r>
          </w:p>
        </w:tc>
      </w:tr>
      <w:tr w:rsidR="00927E84" w:rsidRPr="0036168B" w14:paraId="73EA6282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705" w14:textId="3DAC9F6B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6FBE" w14:textId="19199ECE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управлению эксплуатацией и ремонтом оборудования производства наноструктур</w:t>
            </w:r>
            <w:r w:rsidR="0036168B" w:rsidRPr="0036168B">
              <w:rPr>
                <w:rFonts w:ascii="Times New Roman" w:hAnsi="Times New Roman" w:cs="Times New Roman"/>
                <w:bCs/>
              </w:rPr>
              <w:t>ированных полимерных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(7 уровень квалификации)</w:t>
            </w:r>
          </w:p>
        </w:tc>
      </w:tr>
      <w:tr w:rsidR="00927E84" w:rsidRPr="0036168B" w14:paraId="1EE96A92" w14:textId="77777777" w:rsidTr="00C575E7">
        <w:trPr>
          <w:trHeight w:val="926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49EAC" w14:textId="386C10D4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Style w:val="a4"/>
                <w:rFonts w:ascii="Times New Roman" w:hAnsi="Times New Roman" w:cs="Times New Roman"/>
                <w:bCs/>
                <w:i w:val="0"/>
                <w:iCs w:val="0"/>
              </w:rPr>
              <w:t>Специалист по разработке наноструктурированных композиционных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F9B6" w14:textId="750DC7B1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Химик-аналитик по сопровождению разработки наноструктуриров</w:t>
            </w:r>
            <w:r w:rsidR="0036168B" w:rsidRPr="0036168B">
              <w:rPr>
                <w:rFonts w:ascii="Times New Roman" w:hAnsi="Times New Roman" w:cs="Times New Roman"/>
                <w:bCs/>
              </w:rPr>
              <w:t>анных композиционных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(6 уровень квалификации)</w:t>
            </w:r>
          </w:p>
        </w:tc>
      </w:tr>
      <w:tr w:rsidR="00927E84" w:rsidRPr="0036168B" w14:paraId="62E61E4C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8E04" w14:textId="6E2F9588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2CB1" w14:textId="644CC5E6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Инженер-технолог по разработке наноструктуриров</w:t>
            </w:r>
            <w:r w:rsidR="0036168B" w:rsidRPr="0036168B">
              <w:rPr>
                <w:rFonts w:ascii="Times New Roman" w:hAnsi="Times New Roman" w:cs="Times New Roman"/>
                <w:bCs/>
              </w:rPr>
              <w:t>анных композиционных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(6 уровень квалификации)</w:t>
            </w:r>
          </w:p>
        </w:tc>
      </w:tr>
      <w:tr w:rsidR="00927E84" w:rsidRPr="0036168B" w14:paraId="50E9B9EB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FB23C" w14:textId="3288865B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47F1" w14:textId="6E8ABA80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организации технологического контроля разработки наноструктуриров</w:t>
            </w:r>
            <w:r w:rsidR="0036168B" w:rsidRPr="0036168B">
              <w:rPr>
                <w:rFonts w:ascii="Times New Roman" w:hAnsi="Times New Roman" w:cs="Times New Roman"/>
                <w:bCs/>
              </w:rPr>
              <w:t>анных композиционных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(7 уровень квалификации)</w:t>
            </w:r>
          </w:p>
        </w:tc>
      </w:tr>
      <w:tr w:rsidR="00927E84" w:rsidRPr="0036168B" w14:paraId="287981E8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4DA" w14:textId="3A9725F4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5798" w14:textId="1DE74016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управлению исследованиями и разработками наноструктуриров</w:t>
            </w:r>
            <w:r w:rsidR="0036168B" w:rsidRPr="0036168B">
              <w:rPr>
                <w:rFonts w:ascii="Times New Roman" w:hAnsi="Times New Roman" w:cs="Times New Roman"/>
                <w:bCs/>
              </w:rPr>
              <w:t>анных композиционных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(7 уровень квалификации)</w:t>
            </w:r>
          </w:p>
        </w:tc>
      </w:tr>
      <w:tr w:rsidR="00927E84" w:rsidRPr="0036168B" w14:paraId="45033F4B" w14:textId="77777777" w:rsidTr="00C575E7">
        <w:trPr>
          <w:trHeight w:val="926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8DD01" w14:textId="454EBC5F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производству наноструктур</w:t>
            </w:r>
            <w:r w:rsidR="0036168B" w:rsidRPr="0036168B">
              <w:rPr>
                <w:rFonts w:ascii="Times New Roman" w:hAnsi="Times New Roman" w:cs="Times New Roman"/>
                <w:bCs/>
              </w:rPr>
              <w:t>ированных полимерных материалов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79B2" w14:textId="4884E321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Техник экструзионной линии по производству наноструктур</w:t>
            </w:r>
            <w:r w:rsidR="0036168B" w:rsidRPr="0036168B">
              <w:rPr>
                <w:rFonts w:ascii="Times New Roman" w:hAnsi="Times New Roman" w:cs="Times New Roman"/>
                <w:bCs/>
              </w:rPr>
              <w:t>ированных полимерных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(5 уровень квалификации)</w:t>
            </w:r>
          </w:p>
        </w:tc>
      </w:tr>
      <w:tr w:rsidR="00927E84" w:rsidRPr="0036168B" w14:paraId="2AB8BD7C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8C4D" w14:textId="02C66B1E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E75B" w14:textId="008F8FB7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Инженер-технолог по производству наноструктур</w:t>
            </w:r>
            <w:r w:rsidR="0036168B" w:rsidRPr="0036168B">
              <w:rPr>
                <w:rFonts w:ascii="Times New Roman" w:hAnsi="Times New Roman" w:cs="Times New Roman"/>
                <w:bCs/>
              </w:rPr>
              <w:t>ированных полимерных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(6 уровень квалификации)</w:t>
            </w:r>
          </w:p>
        </w:tc>
      </w:tr>
      <w:tr w:rsidR="00927E84" w:rsidRPr="0036168B" w14:paraId="52354CC3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F28A8" w14:textId="110806E3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FB57" w14:textId="4927B497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 xml:space="preserve">Специалист по управлению производством </w:t>
            </w:r>
            <w:proofErr w:type="spellStart"/>
            <w:r w:rsidRPr="0036168B">
              <w:rPr>
                <w:rFonts w:ascii="Times New Roman" w:hAnsi="Times New Roman" w:cs="Times New Roman"/>
                <w:bCs/>
              </w:rPr>
              <w:t>наност</w:t>
            </w:r>
            <w:r w:rsidR="0036168B" w:rsidRPr="0036168B">
              <w:rPr>
                <w:rFonts w:ascii="Times New Roman" w:hAnsi="Times New Roman" w:cs="Times New Roman"/>
                <w:bCs/>
              </w:rPr>
              <w:t>руктурных</w:t>
            </w:r>
            <w:proofErr w:type="spellEnd"/>
            <w:r w:rsidR="0036168B" w:rsidRPr="0036168B">
              <w:rPr>
                <w:rFonts w:ascii="Times New Roman" w:hAnsi="Times New Roman" w:cs="Times New Roman"/>
                <w:bCs/>
              </w:rPr>
              <w:t xml:space="preserve"> полимерных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(6 уровень квалификации)</w:t>
            </w:r>
          </w:p>
        </w:tc>
      </w:tr>
      <w:tr w:rsidR="00927E84" w:rsidRPr="0036168B" w14:paraId="469732CE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5891E" w14:textId="7BFCF3A7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ADC7" w14:textId="46B8AA07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 xml:space="preserve">Специалист по управлению производством </w:t>
            </w:r>
            <w:proofErr w:type="spellStart"/>
            <w:r w:rsidRPr="0036168B">
              <w:rPr>
                <w:rFonts w:ascii="Times New Roman" w:hAnsi="Times New Roman" w:cs="Times New Roman"/>
                <w:bCs/>
              </w:rPr>
              <w:t>наност</w:t>
            </w:r>
            <w:r w:rsidR="0036168B" w:rsidRPr="0036168B">
              <w:rPr>
                <w:rFonts w:ascii="Times New Roman" w:hAnsi="Times New Roman" w:cs="Times New Roman"/>
                <w:bCs/>
              </w:rPr>
              <w:t>руктурных</w:t>
            </w:r>
            <w:proofErr w:type="spellEnd"/>
            <w:r w:rsidR="0036168B" w:rsidRPr="0036168B">
              <w:rPr>
                <w:rFonts w:ascii="Times New Roman" w:hAnsi="Times New Roman" w:cs="Times New Roman"/>
                <w:bCs/>
              </w:rPr>
              <w:t xml:space="preserve"> полимерных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(7 уровень квалификации)</w:t>
            </w:r>
          </w:p>
        </w:tc>
      </w:tr>
      <w:tr w:rsidR="00927E84" w:rsidRPr="0036168B" w14:paraId="35745137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CF7" w14:textId="321C3F8F" w:rsidR="00927E84" w:rsidRPr="0036168B" w:rsidRDefault="00927E84" w:rsidP="0036168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hi-IN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D291" w14:textId="7890BA59" w:rsidR="00927E84" w:rsidRPr="0036168B" w:rsidRDefault="00927E84" w:rsidP="0036168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hi-IN"/>
              </w:rPr>
            </w:pPr>
            <w:r w:rsidRPr="0036168B">
              <w:rPr>
                <w:rFonts w:ascii="Times New Roman" w:eastAsia="Times New Roman" w:hAnsi="Times New Roman" w:cs="Times New Roman"/>
                <w:color w:val="auto"/>
                <w:lang w:eastAsia="ru-RU" w:bidi="hi-IN"/>
              </w:rPr>
              <w:t xml:space="preserve"> Руководитель производства </w:t>
            </w:r>
            <w:proofErr w:type="spellStart"/>
            <w:r w:rsidRPr="0036168B">
              <w:rPr>
                <w:rFonts w:ascii="Times New Roman" w:eastAsia="Times New Roman" w:hAnsi="Times New Roman" w:cs="Times New Roman"/>
                <w:color w:val="auto"/>
                <w:lang w:eastAsia="ru-RU" w:bidi="hi-IN"/>
              </w:rPr>
              <w:t>наноструктурных</w:t>
            </w:r>
            <w:proofErr w:type="spellEnd"/>
            <w:r w:rsidRPr="0036168B">
              <w:rPr>
                <w:rFonts w:ascii="Times New Roman" w:eastAsia="Times New Roman" w:hAnsi="Times New Roman" w:cs="Times New Roman"/>
                <w:color w:val="auto"/>
                <w:lang w:eastAsia="ru-RU" w:bidi="hi-IN"/>
              </w:rPr>
              <w:t xml:space="preserve"> полимерных материалов (8 уровень квалификации)</w:t>
            </w:r>
          </w:p>
        </w:tc>
      </w:tr>
      <w:tr w:rsidR="00927E84" w:rsidRPr="0036168B" w14:paraId="7C8CAA47" w14:textId="77777777" w:rsidTr="00C575E7">
        <w:trPr>
          <w:trHeight w:val="926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85488" w14:textId="0435B7C9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проектированию изделий из наноструктуриров</w:t>
            </w:r>
            <w:r w:rsidR="0036168B" w:rsidRPr="0036168B">
              <w:rPr>
                <w:rFonts w:ascii="Times New Roman" w:hAnsi="Times New Roman" w:cs="Times New Roman"/>
                <w:bCs/>
              </w:rPr>
              <w:t>анных композиционных материалов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7562" w14:textId="55B160D5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Техник по проектированию изделий из наноструктуриров</w:t>
            </w:r>
            <w:r w:rsidR="0036168B" w:rsidRPr="0036168B">
              <w:rPr>
                <w:rFonts w:ascii="Times New Roman" w:hAnsi="Times New Roman" w:cs="Times New Roman"/>
                <w:bCs/>
              </w:rPr>
              <w:t>анных композиционных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(5 уровень квалификации)</w:t>
            </w:r>
          </w:p>
        </w:tc>
      </w:tr>
      <w:tr w:rsidR="00927E84" w:rsidRPr="0036168B" w14:paraId="7D050C6E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DB303" w14:textId="14BDB18A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59EF" w14:textId="7C0E8343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Инженер-проектировщик изделий из наноструктуриров</w:t>
            </w:r>
            <w:r w:rsidR="0036168B" w:rsidRPr="0036168B">
              <w:rPr>
                <w:rFonts w:ascii="Times New Roman" w:hAnsi="Times New Roman" w:cs="Times New Roman"/>
                <w:bCs/>
              </w:rPr>
              <w:t>анных композиционных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(6 уровень квалификации)</w:t>
            </w:r>
          </w:p>
        </w:tc>
      </w:tr>
      <w:tr w:rsidR="00927E84" w:rsidRPr="0036168B" w14:paraId="2C5DF489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19ABF" w14:textId="4C50BECB" w:rsidR="00927E84" w:rsidRPr="0036168B" w:rsidRDefault="00927E84" w:rsidP="0036168B">
            <w:pPr>
              <w:snapToGrid w:val="0"/>
              <w:rPr>
                <w:rFonts w:ascii="Times New Roman" w:eastAsia="Times New Roman" w:hAnsi="Times New Roman" w:cs="Times New Roman"/>
                <w:color w:val="auto"/>
                <w:lang w:eastAsia="ru-RU" w:bidi="hi-IN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D4DE" w14:textId="40FB1566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eastAsia="Times New Roman" w:hAnsi="Times New Roman" w:cs="Times New Roman"/>
                <w:color w:val="auto"/>
                <w:lang w:eastAsia="ru-RU" w:bidi="hi-IN"/>
              </w:rPr>
              <w:t>Инженер по проектированию изделий из наноструктурированных композиционных материалов (7 уровень квалификации)</w:t>
            </w:r>
          </w:p>
        </w:tc>
      </w:tr>
      <w:tr w:rsidR="00927E84" w:rsidRPr="0036168B" w14:paraId="4DAE435F" w14:textId="77777777" w:rsidTr="00C575E7">
        <w:trPr>
          <w:trHeight w:val="926"/>
        </w:trPr>
        <w:tc>
          <w:tcPr>
            <w:tcW w:w="2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80E" w14:textId="50B44C69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E564" w14:textId="385D4BBA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6168B">
              <w:rPr>
                <w:rFonts w:ascii="Times New Roman" w:hAnsi="Times New Roman" w:cs="Times New Roman"/>
                <w:bCs/>
              </w:rPr>
              <w:t>Руководитель работ по проектированию изделий из наноструктуриров</w:t>
            </w:r>
            <w:r w:rsidR="0036168B" w:rsidRPr="0036168B">
              <w:rPr>
                <w:rFonts w:ascii="Times New Roman" w:hAnsi="Times New Roman" w:cs="Times New Roman"/>
                <w:bCs/>
              </w:rPr>
              <w:t>анных композиционных материалов</w:t>
            </w:r>
            <w:r w:rsidRPr="0036168B">
              <w:rPr>
                <w:rFonts w:ascii="Times New Roman" w:hAnsi="Times New Roman" w:cs="Times New Roman"/>
                <w:bCs/>
              </w:rPr>
              <w:t xml:space="preserve">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(7 уровень квалификации)</w:t>
            </w:r>
          </w:p>
        </w:tc>
      </w:tr>
    </w:tbl>
    <w:tbl>
      <w:tblPr>
        <w:tblpPr w:leftFromText="180" w:rightFromText="180" w:vertAnchor="text" w:tblpX="69" w:tblpY="1"/>
        <w:tblOverlap w:val="never"/>
        <w:tblW w:w="4927" w:type="pct"/>
        <w:tblLook w:val="04A0" w:firstRow="1" w:lastRow="0" w:firstColumn="1" w:lastColumn="0" w:noHBand="0" w:noVBand="1"/>
      </w:tblPr>
      <w:tblGrid>
        <w:gridCol w:w="4531"/>
        <w:gridCol w:w="4678"/>
      </w:tblGrid>
      <w:tr w:rsidR="00927E84" w:rsidRPr="0036168B" w14:paraId="5AD487E1" w14:textId="77777777" w:rsidTr="00927E84">
        <w:tc>
          <w:tcPr>
            <w:tcW w:w="2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AB51E" w14:textId="2AA08F5B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внедрению и управлению производством полимерных наноструктурированных пленок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9DB" w14:textId="26B30137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Технолог производства полимерных наноструктурированных пленок (6 уровень квалификации)</w:t>
            </w:r>
          </w:p>
        </w:tc>
      </w:tr>
      <w:tr w:rsidR="00927E84" w:rsidRPr="0036168B" w14:paraId="7CEE1E16" w14:textId="77777777" w:rsidTr="00927E84"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</w:tcPr>
          <w:p w14:paraId="3485E76E" w14:textId="2101E518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B48E" w14:textId="5988F07D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Специалист по управлению разработкой (модификацией) и сопровождению технологий производства полимерных наноструктурированных пленок (7 уровень квалификации)</w:t>
            </w:r>
          </w:p>
        </w:tc>
      </w:tr>
      <w:tr w:rsidR="00927E84" w:rsidRPr="0036168B" w14:paraId="703E3C14" w14:textId="77777777" w:rsidTr="00927E84"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</w:tcPr>
          <w:p w14:paraId="3F641E10" w14:textId="60BE96F8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2B60" w14:textId="2A54DFC6" w:rsidR="0036168B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Специалист по управлению проектами технологического сопровождения и анализу новых технологий производства полимерных наноструктурированных пленок (7 уровень квалификации)</w:t>
            </w:r>
          </w:p>
        </w:tc>
      </w:tr>
      <w:tr w:rsidR="00927E84" w:rsidRPr="0036168B" w14:paraId="48A6ADA3" w14:textId="77777777" w:rsidTr="00484811">
        <w:tc>
          <w:tcPr>
            <w:tcW w:w="2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1FEF0" w14:textId="4882D784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Fonts w:ascii="Times New Roman" w:hAnsi="Times New Roman" w:cs="Times New Roman"/>
                <w:bCs/>
              </w:rPr>
              <w:t>Специалист по научно-техническим разработкам и испытаниям полимерных наноструктурированных пленок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AAF6" w14:textId="1263865F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Инженер-лаборант в области сопровождения, разработки и испытаний новых полимерных наноструктурированных плёнок (6 уровень квалификации)</w:t>
            </w:r>
          </w:p>
        </w:tc>
      </w:tr>
      <w:tr w:rsidR="00927E84" w:rsidRPr="0036168B" w14:paraId="07291986" w14:textId="77777777" w:rsidTr="00484811">
        <w:tc>
          <w:tcPr>
            <w:tcW w:w="2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B5B79" w14:textId="48A997AA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1ACF" w14:textId="569C0F30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Специалист по организации работ по сопровождению разработки и испытаний новых полимерных наноструктурированных плёнок (6 уровень квалификации)</w:t>
            </w:r>
          </w:p>
        </w:tc>
      </w:tr>
      <w:tr w:rsidR="00927E84" w:rsidRPr="0036168B" w14:paraId="52719E84" w14:textId="77777777" w:rsidTr="00484811">
        <w:tc>
          <w:tcPr>
            <w:tcW w:w="2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355F" w14:textId="2D2C2EE6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DDAE" w14:textId="527148EA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Специалист по разработке и испытаниям полимерных наноструктурированных плёнок (7 уровень квалификации)</w:t>
            </w:r>
          </w:p>
        </w:tc>
      </w:tr>
      <w:tr w:rsidR="00927E84" w:rsidRPr="0036168B" w14:paraId="5001E788" w14:textId="77777777" w:rsidTr="00484811">
        <w:tc>
          <w:tcPr>
            <w:tcW w:w="2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6F7" w14:textId="130FF4BD" w:rsidR="00927E84" w:rsidRPr="0036168B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6CAC" w14:textId="77777777" w:rsidR="00927E84" w:rsidRDefault="00927E8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Руководитель проек</w:t>
            </w:r>
            <w:r w:rsidR="0036168B" w:rsidRPr="0036168B">
              <w:rPr>
                <w:rStyle w:val="a3"/>
                <w:rFonts w:ascii="Times New Roman" w:hAnsi="Times New Roman" w:cs="Times New Roman"/>
                <w:b w:val="0"/>
              </w:rPr>
              <w:t xml:space="preserve">тов по разработке и испытаниям </w:t>
            </w:r>
            <w:r w:rsidRPr="0036168B">
              <w:rPr>
                <w:rStyle w:val="a3"/>
                <w:rFonts w:ascii="Times New Roman" w:hAnsi="Times New Roman" w:cs="Times New Roman"/>
                <w:b w:val="0"/>
              </w:rPr>
              <w:t>новых полимерных наноструктурированных плёнок (7 уровень квалификации)</w:t>
            </w:r>
          </w:p>
          <w:p w14:paraId="5C1FCACD" w14:textId="77777777" w:rsidR="00B90431" w:rsidRDefault="00B90431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</w:p>
          <w:p w14:paraId="6BDAFECC" w14:textId="172871EB" w:rsidR="00BD0394" w:rsidRPr="0036168B" w:rsidRDefault="00BD0394" w:rsidP="0036168B">
            <w:pPr>
              <w:snapToGrid w:val="0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</w:tr>
      <w:tr w:rsidR="00927E84" w:rsidRPr="0036168B" w14:paraId="7E7E83A4" w14:textId="77777777" w:rsidTr="00A25B40">
        <w:tc>
          <w:tcPr>
            <w:tcW w:w="2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8965E" w14:textId="465A3905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  <w:snapToGrid w:val="0"/>
              </w:rPr>
              <w:t>Специалист в области производства бетонов с наноструктурирующими компонентами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21F9" w14:textId="7B56D276" w:rsidR="00927E84" w:rsidRPr="0036168B" w:rsidRDefault="00927E84" w:rsidP="0036168B">
            <w:pPr>
              <w:snapToGrid w:val="0"/>
              <w:rPr>
                <w:rStyle w:val="resultitem-val"/>
              </w:rPr>
            </w:pPr>
            <w:r w:rsidRPr="0036168B">
              <w:rPr>
                <w:rFonts w:ascii="Times New Roman" w:hAnsi="Times New Roman" w:cs="Times New Roman"/>
              </w:rPr>
              <w:t>Инженер-технолог по производству бетонов с</w:t>
            </w:r>
            <w:r w:rsidRPr="0036168B">
              <w:rPr>
                <w:rFonts w:ascii="Times New Roman" w:hAnsi="Times New Roman" w:cs="Times New Roman"/>
                <w:snapToGrid w:val="0"/>
              </w:rPr>
              <w:t xml:space="preserve"> наноструктурирующими компонентами </w:t>
            </w:r>
            <w:r w:rsidRPr="0036168B">
              <w:rPr>
                <w:rFonts w:ascii="Times New Roman" w:hAnsi="Times New Roman" w:cs="Times New Roman"/>
              </w:rPr>
              <w:t>(5 уровень квалификации)</w:t>
            </w:r>
          </w:p>
        </w:tc>
      </w:tr>
      <w:tr w:rsidR="00927E84" w:rsidRPr="0036168B" w14:paraId="582455A0" w14:textId="77777777" w:rsidTr="00A25B40">
        <w:tc>
          <w:tcPr>
            <w:tcW w:w="2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8DA7C" w14:textId="08CFE5CF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3738" w14:textId="21FF324E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>Инженер-технолог по производству бетонов с</w:t>
            </w:r>
            <w:r w:rsidRPr="0036168B">
              <w:rPr>
                <w:rFonts w:ascii="Times New Roman" w:hAnsi="Times New Roman" w:cs="Times New Roman"/>
                <w:snapToGrid w:val="0"/>
              </w:rPr>
              <w:t xml:space="preserve"> наноструктурирующими компонентами </w:t>
            </w:r>
            <w:r w:rsidRPr="0036168B">
              <w:rPr>
                <w:rFonts w:ascii="Times New Roman" w:hAnsi="Times New Roman" w:cs="Times New Roman"/>
              </w:rPr>
              <w:t>(6 уровень квалификации)</w:t>
            </w:r>
          </w:p>
        </w:tc>
      </w:tr>
      <w:tr w:rsidR="00927E84" w:rsidRPr="0036168B" w14:paraId="01CA224D" w14:textId="77777777" w:rsidTr="00A25B40">
        <w:tc>
          <w:tcPr>
            <w:tcW w:w="2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1FB" w14:textId="2AAFEAA7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BD10" w14:textId="7B217DCA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>Руководитель производства бетонных смесей с</w:t>
            </w:r>
            <w:r w:rsidRPr="0036168B">
              <w:rPr>
                <w:rFonts w:ascii="Times New Roman" w:hAnsi="Times New Roman" w:cs="Times New Roman"/>
                <w:snapToGrid w:val="0"/>
              </w:rPr>
              <w:t xml:space="preserve"> наноструктурирующими компонентами </w:t>
            </w:r>
            <w:r w:rsidRPr="0036168B">
              <w:rPr>
                <w:rFonts w:ascii="Times New Roman" w:hAnsi="Times New Roman" w:cs="Times New Roman"/>
              </w:rPr>
              <w:t>(7 уровень квалификации)</w:t>
            </w:r>
          </w:p>
        </w:tc>
      </w:tr>
      <w:tr w:rsidR="00927E84" w:rsidRPr="0036168B" w14:paraId="1AA278DB" w14:textId="77777777" w:rsidTr="00A6478A">
        <w:tc>
          <w:tcPr>
            <w:tcW w:w="2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4E88" w14:textId="7ACC6009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  <w:snapToGrid w:val="0"/>
              </w:rPr>
              <w:lastRenderedPageBreak/>
              <w:t>Инженер-технолог в области анализа, разработки и испытаний бетонов с наноструктурирующими компонентами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8EC2" w14:textId="0DDEB724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>Лаборант по проведению физико-механических испытаний бетона, бетонных и растворных смесей с</w:t>
            </w:r>
            <w:r w:rsidRPr="0036168B">
              <w:rPr>
                <w:rFonts w:ascii="Times New Roman" w:hAnsi="Times New Roman" w:cs="Times New Roman"/>
                <w:snapToGrid w:val="0"/>
              </w:rPr>
              <w:t xml:space="preserve"> наноструктурирующими компонентами </w:t>
            </w:r>
            <w:r w:rsidRPr="0036168B">
              <w:rPr>
                <w:rFonts w:ascii="Times New Roman" w:hAnsi="Times New Roman" w:cs="Times New Roman"/>
              </w:rPr>
              <w:t>(5 уровень квалификации)</w:t>
            </w:r>
          </w:p>
        </w:tc>
      </w:tr>
      <w:tr w:rsidR="00927E84" w:rsidRPr="0036168B" w14:paraId="6FA27B92" w14:textId="77777777" w:rsidTr="00A6478A">
        <w:tc>
          <w:tcPr>
            <w:tcW w:w="2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D499" w14:textId="7F99BBF2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299F" w14:textId="06AD8B94" w:rsidR="00927E84" w:rsidRPr="0036168B" w:rsidRDefault="00112787" w:rsidP="0036168B">
            <w:pPr>
              <w:rPr>
                <w:rFonts w:ascii="Times New Roman" w:hAnsi="Times New Roman" w:cs="Times New Roman"/>
              </w:rPr>
            </w:pPr>
            <w:r w:rsidRPr="00112787">
              <w:rPr>
                <w:rFonts w:ascii="Times New Roman" w:hAnsi="Times New Roman" w:cs="Times New Roman"/>
              </w:rPr>
              <w:t>Инженер по разработке и испытаниям бетонов с наноструктурирующими компонентами (6 уровень квалификации)</w:t>
            </w:r>
          </w:p>
        </w:tc>
      </w:tr>
      <w:tr w:rsidR="00927E84" w:rsidRPr="0036168B" w14:paraId="1FCA5A9F" w14:textId="77777777" w:rsidTr="00A6478A">
        <w:tc>
          <w:tcPr>
            <w:tcW w:w="2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1DE" w14:textId="47CC2C26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76D7" w14:textId="5F4058AC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>Руководитель лаборатории по разработке бетонов с</w:t>
            </w:r>
            <w:r w:rsidRPr="0036168B">
              <w:rPr>
                <w:rFonts w:ascii="Times New Roman" w:hAnsi="Times New Roman" w:cs="Times New Roman"/>
                <w:snapToGrid w:val="0"/>
              </w:rPr>
              <w:t xml:space="preserve"> наноструктурирующими компонентами </w:t>
            </w:r>
            <w:r w:rsidRPr="0036168B">
              <w:rPr>
                <w:rFonts w:ascii="Times New Roman" w:hAnsi="Times New Roman" w:cs="Times New Roman"/>
              </w:rPr>
              <w:t>(7 уровень квалификации)</w:t>
            </w:r>
          </w:p>
        </w:tc>
      </w:tr>
      <w:tr w:rsidR="00927E84" w:rsidRPr="0036168B" w14:paraId="6450A944" w14:textId="77777777" w:rsidTr="00FC7F8B">
        <w:tc>
          <w:tcPr>
            <w:tcW w:w="2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E3911" w14:textId="1B308314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  <w:snapToGrid w:val="0"/>
              </w:rPr>
              <w:t>Специалист в области производства наноструктурированных лаков и красок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4813" w14:textId="27CB8967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>Техник линии синтеза и диспергирования (4 уровень квалификации)</w:t>
            </w:r>
          </w:p>
        </w:tc>
      </w:tr>
      <w:tr w:rsidR="00927E84" w:rsidRPr="0036168B" w14:paraId="2F82D60A" w14:textId="77777777" w:rsidTr="00FC7F8B">
        <w:tc>
          <w:tcPr>
            <w:tcW w:w="2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4ADA" w14:textId="43FD8426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8833" w14:textId="5D63D6F9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>Оператор линии диспергирования (4 уровень квалификации)</w:t>
            </w:r>
          </w:p>
        </w:tc>
      </w:tr>
      <w:tr w:rsidR="00927E84" w:rsidRPr="0036168B" w14:paraId="008548E9" w14:textId="77777777" w:rsidTr="00FC7F8B">
        <w:tc>
          <w:tcPr>
            <w:tcW w:w="2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0EEFA" w14:textId="6FC37DC5" w:rsidR="00927E84" w:rsidRPr="0036168B" w:rsidRDefault="00927E84" w:rsidP="0036168B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1406" w14:textId="20C91EF7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  <w:snapToGrid w:val="0"/>
              </w:rPr>
              <w:t>Мастер производства наноструктурированных лаков и красок (5 уровень квалификации)</w:t>
            </w:r>
          </w:p>
        </w:tc>
      </w:tr>
      <w:tr w:rsidR="00927E84" w:rsidRPr="0036168B" w14:paraId="19DE91D5" w14:textId="77777777" w:rsidTr="00FC7F8B">
        <w:tc>
          <w:tcPr>
            <w:tcW w:w="2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D5B" w14:textId="39BCD1D9" w:rsidR="00927E84" w:rsidRPr="0036168B" w:rsidRDefault="00927E84" w:rsidP="0036168B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CFA4" w14:textId="7A931272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  <w:snapToGrid w:val="0"/>
              </w:rPr>
              <w:t>Специалист по управлению производством наноструктурированных лаков и красок (6 уровень квалификации)</w:t>
            </w:r>
          </w:p>
        </w:tc>
      </w:tr>
      <w:tr w:rsidR="00927E84" w:rsidRPr="0036168B" w14:paraId="3D236BF2" w14:textId="77777777" w:rsidTr="00CE7B13">
        <w:tc>
          <w:tcPr>
            <w:tcW w:w="2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1B29A" w14:textId="37814000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  <w:snapToGrid w:val="0"/>
              </w:rPr>
              <w:t>Инженер-технолог в области анализа, разработки и испытаний наноструктурированных лаков и красок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581C" w14:textId="2AF36DBB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 xml:space="preserve">Технолог </w:t>
            </w:r>
            <w:r w:rsidRPr="0036168B">
              <w:rPr>
                <w:rFonts w:ascii="Times New Roman" w:hAnsi="Times New Roman" w:cs="Times New Roman"/>
                <w:snapToGrid w:val="0"/>
              </w:rPr>
              <w:t xml:space="preserve">в области анализа, разработки и испытаний наноструктурированных лаков и красок </w:t>
            </w:r>
            <w:r w:rsidRPr="0036168B">
              <w:rPr>
                <w:rFonts w:ascii="Times New Roman" w:hAnsi="Times New Roman" w:cs="Times New Roman"/>
              </w:rPr>
              <w:t>(6 уровень квалификации)</w:t>
            </w:r>
          </w:p>
        </w:tc>
      </w:tr>
      <w:tr w:rsidR="00927E84" w:rsidRPr="0036168B" w14:paraId="72735CC9" w14:textId="77777777" w:rsidTr="00CE7B13">
        <w:tc>
          <w:tcPr>
            <w:tcW w:w="2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2850D" w14:textId="3BF3A2DE" w:rsidR="00927E84" w:rsidRPr="0036168B" w:rsidRDefault="00927E84" w:rsidP="0036168B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0825" w14:textId="4D389B4B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  <w:snapToGrid w:val="0"/>
              </w:rPr>
              <w:t xml:space="preserve">Инженер-лаборант в области анализа, разработки и испытаний наноструктурированных лаков и красок </w:t>
            </w:r>
            <w:r w:rsidRPr="0036168B">
              <w:rPr>
                <w:rFonts w:ascii="Times New Roman" w:hAnsi="Times New Roman" w:cs="Times New Roman"/>
              </w:rPr>
              <w:t>(6 уровень квалификации)</w:t>
            </w:r>
          </w:p>
        </w:tc>
      </w:tr>
      <w:tr w:rsidR="00927E84" w:rsidRPr="0036168B" w14:paraId="28F96976" w14:textId="77777777" w:rsidTr="00CE7B13">
        <w:tc>
          <w:tcPr>
            <w:tcW w:w="2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4BE91" w14:textId="0CBBF0D9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9231" w14:textId="15777E8C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>Специалист по управлению в области анализа, разработки и испытаний наноструктурированных лаков и красок (7 уровень квалификации)</w:t>
            </w:r>
          </w:p>
        </w:tc>
      </w:tr>
      <w:tr w:rsidR="00927E84" w:rsidRPr="0036168B" w14:paraId="621E0313" w14:textId="77777777" w:rsidTr="00CE7B13">
        <w:tc>
          <w:tcPr>
            <w:tcW w:w="2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164" w14:textId="21137247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9E93" w14:textId="0EDEAC6E" w:rsidR="00927E84" w:rsidRPr="0036168B" w:rsidRDefault="00927E84" w:rsidP="0036168B">
            <w:pPr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 xml:space="preserve">Технолог </w:t>
            </w:r>
            <w:r w:rsidRPr="0036168B">
              <w:rPr>
                <w:rFonts w:ascii="Times New Roman" w:hAnsi="Times New Roman" w:cs="Times New Roman"/>
                <w:snapToGrid w:val="0"/>
              </w:rPr>
              <w:t xml:space="preserve">в области анализа, разработки и испытаний наноструктурированных лаков и красок </w:t>
            </w:r>
            <w:r w:rsidRPr="0036168B">
              <w:rPr>
                <w:rFonts w:ascii="Times New Roman" w:hAnsi="Times New Roman" w:cs="Times New Roman"/>
              </w:rPr>
              <w:t>(7 уровень квалификации)</w:t>
            </w:r>
          </w:p>
        </w:tc>
      </w:tr>
      <w:tr w:rsidR="00927E84" w:rsidRPr="0036168B" w14:paraId="0CEB9DF9" w14:textId="77777777" w:rsidTr="006A2298">
        <w:tc>
          <w:tcPr>
            <w:tcW w:w="2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E4F9" w14:textId="65397E33" w:rsidR="00927E84" w:rsidRPr="0036168B" w:rsidRDefault="00927E84" w:rsidP="0036168B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616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формообразования изделий из наноструктурированных керамических масс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A3A" w14:textId="79574D7F" w:rsidR="00927E84" w:rsidRPr="0036168B" w:rsidRDefault="00927E84" w:rsidP="0036168B">
            <w:pPr>
              <w:pStyle w:val="a5"/>
              <w:spacing w:after="0" w:line="240" w:lineRule="auto"/>
              <w:ind w:left="0"/>
              <w:rPr>
                <w:rStyle w:val="resultitem-val"/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36168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Инженер-технолог формообразования и обработки изделий из нанострук</w:t>
            </w:r>
            <w:r w:rsidR="0036168B" w:rsidRPr="0036168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турированных керамических масс</w:t>
            </w:r>
            <w:r w:rsidRPr="0036168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36168B" w:rsidRPr="0036168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(6 </w:t>
            </w:r>
            <w:r w:rsidRPr="0036168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уровень квалификации</w:t>
            </w:r>
            <w:r w:rsidR="0036168B" w:rsidRPr="0036168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927E84" w:rsidRPr="0036168B" w14:paraId="7523B570" w14:textId="77777777" w:rsidTr="006A2298">
        <w:tc>
          <w:tcPr>
            <w:tcW w:w="2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086" w14:textId="5232C4FF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1C11" w14:textId="763F338E" w:rsidR="00927E84" w:rsidRPr="0036168B" w:rsidRDefault="00927E84" w:rsidP="0036168B">
            <w:pPr>
              <w:snapToGrid w:val="0"/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  <w:snapToGrid w:val="0"/>
                <w:lang w:eastAsia="ru-RU"/>
              </w:rPr>
              <w:t>Руководитель группы инженеров-технологов формообразования изделий из нанострук</w:t>
            </w:r>
            <w:r w:rsidR="0036168B" w:rsidRPr="0036168B">
              <w:rPr>
                <w:rFonts w:ascii="Times New Roman" w:hAnsi="Times New Roman" w:cs="Times New Roman"/>
                <w:snapToGrid w:val="0"/>
                <w:lang w:eastAsia="ru-RU"/>
              </w:rPr>
              <w:t>турированных керамических масс</w:t>
            </w:r>
            <w:r w:rsidRPr="0036168B">
              <w:rPr>
                <w:rFonts w:ascii="Times New Roman" w:hAnsi="Times New Roman" w:cs="Times New Roman"/>
                <w:snapToGrid w:val="0"/>
                <w:lang w:eastAsia="ru-RU"/>
              </w:rPr>
              <w:t xml:space="preserve"> </w:t>
            </w:r>
            <w:r w:rsidR="0036168B" w:rsidRPr="0036168B">
              <w:rPr>
                <w:rFonts w:ascii="Times New Roman" w:hAnsi="Times New Roman" w:cs="Times New Roman"/>
                <w:snapToGrid w:val="0"/>
                <w:lang w:eastAsia="ru-RU"/>
              </w:rPr>
              <w:t xml:space="preserve">(7 </w:t>
            </w:r>
            <w:r w:rsidRPr="0036168B">
              <w:rPr>
                <w:rFonts w:ascii="Times New Roman" w:hAnsi="Times New Roman" w:cs="Times New Roman"/>
                <w:snapToGrid w:val="0"/>
                <w:lang w:eastAsia="ru-RU"/>
              </w:rPr>
              <w:t>уровень квалификации</w:t>
            </w:r>
            <w:r w:rsidR="0036168B" w:rsidRPr="0036168B">
              <w:rPr>
                <w:rFonts w:ascii="Times New Roman" w:hAnsi="Times New Roman" w:cs="Times New Roman"/>
                <w:snapToGrid w:val="0"/>
                <w:lang w:eastAsia="ru-RU"/>
              </w:rPr>
              <w:t>)</w:t>
            </w:r>
          </w:p>
        </w:tc>
      </w:tr>
    </w:tbl>
    <w:tbl>
      <w:tblPr>
        <w:tblW w:w="485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F52E33" w:rsidRPr="0036168B" w14:paraId="1E873BE9" w14:textId="77777777" w:rsidTr="00F52E33">
        <w:trPr>
          <w:trHeight w:val="926"/>
        </w:trPr>
        <w:tc>
          <w:tcPr>
            <w:tcW w:w="2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0FAA1" w14:textId="5EA4E8E2" w:rsidR="00F52E33" w:rsidRPr="0036168B" w:rsidRDefault="00F52E33" w:rsidP="003616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  <w:snapToGrid w:val="0"/>
              </w:rPr>
              <w:t>Специалист в области технологического обеспечения полного цикла производства объемных нанометаллов, сплавов, композитов на их основе и изделий из них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8189" w14:textId="0624DF0D" w:rsidR="00F52E33" w:rsidRPr="0036168B" w:rsidRDefault="00F52E33" w:rsidP="0036168B">
            <w:pPr>
              <w:autoSpaceDE w:val="0"/>
              <w:autoSpaceDN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Fonts w:ascii="Times New Roman" w:hAnsi="Times New Roman" w:cs="Times New Roman"/>
              </w:rPr>
              <w:t>Специалист по организации технологического обеспечения полного цикла производства объемных нанометаллов, сплавов, композито</w:t>
            </w:r>
            <w:r w:rsidR="0036168B" w:rsidRPr="0036168B">
              <w:rPr>
                <w:rFonts w:ascii="Times New Roman" w:hAnsi="Times New Roman" w:cs="Times New Roman"/>
              </w:rPr>
              <w:t>в на их основе и изделий из них</w:t>
            </w:r>
            <w:r w:rsidRPr="0036168B">
              <w:rPr>
                <w:rFonts w:ascii="Times New Roman" w:hAnsi="Times New Roman" w:cs="Times New Roman"/>
                <w:bCs/>
              </w:rPr>
              <w:t xml:space="preserve"> (7 уровень квалификации)</w:t>
            </w:r>
          </w:p>
        </w:tc>
      </w:tr>
      <w:tr w:rsidR="00F52E33" w:rsidRPr="0036168B" w14:paraId="065BD596" w14:textId="77777777" w:rsidTr="00F52E33">
        <w:trPr>
          <w:trHeight w:val="926"/>
        </w:trPr>
        <w:tc>
          <w:tcPr>
            <w:tcW w:w="2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236" w14:textId="6C7008FD" w:rsidR="00F52E33" w:rsidRPr="0036168B" w:rsidRDefault="00F52E33" w:rsidP="003616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216D" w14:textId="4F8DB0B1" w:rsidR="00F52E33" w:rsidRPr="0036168B" w:rsidRDefault="00F52E33" w:rsidP="0036168B">
            <w:pPr>
              <w:autoSpaceDE w:val="0"/>
              <w:autoSpaceDN w:val="0"/>
              <w:rPr>
                <w:rStyle w:val="a3"/>
                <w:rFonts w:ascii="Times New Roman" w:hAnsi="Times New Roman" w:cs="Times New Roman"/>
                <w:b w:val="0"/>
              </w:rPr>
            </w:pPr>
            <w:r w:rsidRPr="0036168B">
              <w:rPr>
                <w:rFonts w:ascii="Times New Roman" w:hAnsi="Times New Roman" w:cs="Times New Roman"/>
              </w:rPr>
              <w:t>Специалист по управлению качеством технологического обеспечения на всех стадиях жизненного цикла продукции производства объемных нанометаллов, сплавов, композитов на их основе и изделий из них</w:t>
            </w:r>
            <w:r w:rsidRPr="0036168B">
              <w:rPr>
                <w:rFonts w:ascii="Times New Roman" w:hAnsi="Times New Roman" w:cs="Times New Roman"/>
                <w:bCs/>
              </w:rPr>
              <w:t xml:space="preserve"> (7 уровень квалификации)</w:t>
            </w:r>
          </w:p>
        </w:tc>
      </w:tr>
      <w:tr w:rsidR="00F52E33" w:rsidRPr="0036168B" w14:paraId="7F07B259" w14:textId="77777777" w:rsidTr="00F52E33">
        <w:trPr>
          <w:trHeight w:val="926"/>
        </w:trPr>
        <w:tc>
          <w:tcPr>
            <w:tcW w:w="2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656D" w14:textId="13D8C96A" w:rsidR="00F52E33" w:rsidRPr="0036168B" w:rsidRDefault="00F52E33" w:rsidP="0036168B">
            <w:pPr>
              <w:snapToGrid w:val="0"/>
              <w:rPr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  <w:snapToGrid w:val="0"/>
              </w:rPr>
              <w:t>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9C29" w14:textId="318769FC" w:rsidR="00F52E33" w:rsidRPr="0036168B" w:rsidRDefault="00F52E33" w:rsidP="0036168B">
            <w:pPr>
              <w:snapToGrid w:val="0"/>
              <w:rPr>
                <w:rStyle w:val="a3"/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>Специалист по организации материаловедческого обеспечения технологического цикла производства объемных нанометаллов, сплавов, композито</w:t>
            </w:r>
            <w:r w:rsidR="0036168B" w:rsidRPr="0036168B">
              <w:rPr>
                <w:rFonts w:ascii="Times New Roman" w:hAnsi="Times New Roman" w:cs="Times New Roman"/>
              </w:rPr>
              <w:t>в на их основе и изделий из них</w:t>
            </w:r>
            <w:r w:rsidRPr="0036168B">
              <w:rPr>
                <w:rFonts w:ascii="Times New Roman" w:hAnsi="Times New Roman" w:cs="Times New Roman"/>
              </w:rPr>
              <w:t xml:space="preserve"> (7 уровень квалификации)</w:t>
            </w:r>
          </w:p>
        </w:tc>
      </w:tr>
      <w:tr w:rsidR="00F52E33" w:rsidRPr="0036168B" w14:paraId="34957022" w14:textId="77777777" w:rsidTr="00B94CF5">
        <w:trPr>
          <w:trHeight w:val="926"/>
        </w:trPr>
        <w:tc>
          <w:tcPr>
            <w:tcW w:w="2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422C4" w14:textId="67C39506" w:rsidR="00F52E33" w:rsidRPr="0036168B" w:rsidRDefault="00F52E33" w:rsidP="003616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A21" w14:textId="30C3173C" w:rsidR="00F52E33" w:rsidRPr="0036168B" w:rsidRDefault="00F52E33" w:rsidP="0036168B">
            <w:pPr>
              <w:snapToGrid w:val="0"/>
              <w:rPr>
                <w:rStyle w:val="a3"/>
                <w:rFonts w:ascii="Times New Roman" w:hAnsi="Times New Roman" w:cs="Times New Roman"/>
              </w:rPr>
            </w:pPr>
            <w:r w:rsidRPr="0036168B">
              <w:rPr>
                <w:rFonts w:ascii="Times New Roman" w:hAnsi="Times New Roman" w:cs="Times New Roman"/>
              </w:rPr>
              <w:t>Специалист по управлению качеством производственной деятельности материаловедческого обеспечения на всех стадиях жизненного цикла продукции производства объемных нанометаллов, сплавов, композито</w:t>
            </w:r>
            <w:r w:rsidR="0036168B" w:rsidRPr="0036168B">
              <w:rPr>
                <w:rFonts w:ascii="Times New Roman" w:hAnsi="Times New Roman" w:cs="Times New Roman"/>
              </w:rPr>
              <w:t>в на их основе и изделий из них</w:t>
            </w:r>
            <w:r w:rsidRPr="0036168B">
              <w:rPr>
                <w:rFonts w:ascii="Times New Roman" w:hAnsi="Times New Roman" w:cs="Times New Roman"/>
              </w:rPr>
              <w:t xml:space="preserve"> (7 уровень квалификации)</w:t>
            </w:r>
          </w:p>
        </w:tc>
      </w:tr>
      <w:tr w:rsidR="00BD0394" w:rsidRPr="0036168B" w14:paraId="1C534B18" w14:textId="77777777" w:rsidTr="00B94CF5">
        <w:trPr>
          <w:trHeight w:val="926"/>
        </w:trPr>
        <w:tc>
          <w:tcPr>
            <w:tcW w:w="24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D18A0" w14:textId="249079B7" w:rsidR="00BD0394" w:rsidRPr="0036168B" w:rsidRDefault="00BD0394" w:rsidP="0036168B">
            <w:pPr>
              <w:snapToGrid w:val="0"/>
              <w:rPr>
                <w:rFonts w:ascii="Times New Roman" w:hAnsi="Times New Roman" w:cs="Times New Roman"/>
              </w:rPr>
            </w:pPr>
            <w:r w:rsidRPr="00B94CF5">
              <w:rPr>
                <w:rFonts w:ascii="Times New Roman" w:hAnsi="Times New Roman" w:cs="Times New Roman"/>
              </w:rPr>
              <w:t xml:space="preserve">Специалист в области материаловедческого обеспечения технологического цикла производства объемных </w:t>
            </w:r>
            <w:proofErr w:type="spellStart"/>
            <w:r w:rsidRPr="00B94CF5">
              <w:rPr>
                <w:rFonts w:ascii="Times New Roman" w:hAnsi="Times New Roman" w:cs="Times New Roman"/>
              </w:rPr>
              <w:t>нанокерамик</w:t>
            </w:r>
            <w:proofErr w:type="spellEnd"/>
            <w:r w:rsidRPr="00B94CF5">
              <w:rPr>
                <w:rFonts w:ascii="Times New Roman" w:hAnsi="Times New Roman" w:cs="Times New Roman"/>
              </w:rPr>
              <w:t>, соединений, композитов на их основе и изделий из них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CE5" w14:textId="77777777" w:rsidR="00BD0394" w:rsidRDefault="00BD0394" w:rsidP="0036168B">
            <w:pPr>
              <w:snapToGrid w:val="0"/>
              <w:rPr>
                <w:rFonts w:ascii="Times New Roman" w:hAnsi="Times New Roman" w:cs="Times New Roman"/>
              </w:rPr>
            </w:pPr>
            <w:r w:rsidRPr="00BD0394">
              <w:rPr>
                <w:rFonts w:ascii="Times New Roman" w:hAnsi="Times New Roman" w:cs="Times New Roman"/>
              </w:rPr>
              <w:t xml:space="preserve">Специалист по управлению документацией материаловедческого обеспечения технологического цикла производства объемных </w:t>
            </w:r>
            <w:proofErr w:type="spellStart"/>
            <w:r w:rsidRPr="00BD0394">
              <w:rPr>
                <w:rFonts w:ascii="Times New Roman" w:hAnsi="Times New Roman" w:cs="Times New Roman"/>
              </w:rPr>
              <w:t>нанокерамик</w:t>
            </w:r>
            <w:proofErr w:type="spellEnd"/>
            <w:r w:rsidRPr="00BD0394">
              <w:rPr>
                <w:rFonts w:ascii="Times New Roman" w:hAnsi="Times New Roman" w:cs="Times New Roman"/>
              </w:rPr>
              <w:t>, соед</w:t>
            </w:r>
            <w:r>
              <w:rPr>
                <w:rFonts w:ascii="Times New Roman" w:hAnsi="Times New Roman" w:cs="Times New Roman"/>
              </w:rPr>
              <w:t xml:space="preserve">инений, композитов на их основе </w:t>
            </w:r>
          </w:p>
          <w:p w14:paraId="2596915C" w14:textId="21CF34AD" w:rsidR="00BD0394" w:rsidRPr="0036168B" w:rsidRDefault="00BD0394" w:rsidP="0036168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 уровень квалификации)</w:t>
            </w:r>
          </w:p>
        </w:tc>
      </w:tr>
      <w:tr w:rsidR="00BD0394" w:rsidRPr="0036168B" w14:paraId="10B5C70C" w14:textId="77777777" w:rsidTr="00B94CF5">
        <w:trPr>
          <w:trHeight w:val="926"/>
        </w:trPr>
        <w:tc>
          <w:tcPr>
            <w:tcW w:w="2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C71BF" w14:textId="77777777" w:rsidR="00BD0394" w:rsidRPr="00B94CF5" w:rsidRDefault="00BD0394" w:rsidP="003616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BD8" w14:textId="0FCA6350" w:rsidR="00BD0394" w:rsidRPr="0036168B" w:rsidRDefault="00BD0394" w:rsidP="0036168B">
            <w:pPr>
              <w:snapToGrid w:val="0"/>
              <w:rPr>
                <w:rFonts w:ascii="Times New Roman" w:hAnsi="Times New Roman" w:cs="Times New Roman"/>
              </w:rPr>
            </w:pPr>
            <w:r w:rsidRPr="00BD0394">
              <w:rPr>
                <w:rFonts w:ascii="Times New Roman" w:hAnsi="Times New Roman" w:cs="Times New Roman"/>
              </w:rPr>
              <w:t xml:space="preserve">Специалист по управлению качеством материаловедческого обеспечения производства продукции из объемных </w:t>
            </w:r>
            <w:proofErr w:type="spellStart"/>
            <w:r w:rsidRPr="00BD0394">
              <w:rPr>
                <w:rFonts w:ascii="Times New Roman" w:hAnsi="Times New Roman" w:cs="Times New Roman"/>
              </w:rPr>
              <w:t>нанокерамик</w:t>
            </w:r>
            <w:proofErr w:type="spellEnd"/>
            <w:r w:rsidRPr="00BD0394">
              <w:rPr>
                <w:rFonts w:ascii="Times New Roman" w:hAnsi="Times New Roman" w:cs="Times New Roman"/>
              </w:rPr>
              <w:t>, соед</w:t>
            </w:r>
            <w:r>
              <w:rPr>
                <w:rFonts w:ascii="Times New Roman" w:hAnsi="Times New Roman" w:cs="Times New Roman"/>
              </w:rPr>
              <w:t>инений, композитов на их основе (7 уровень квалификации)</w:t>
            </w:r>
          </w:p>
        </w:tc>
      </w:tr>
      <w:tr w:rsidR="00B94CF5" w:rsidRPr="0036168B" w14:paraId="52686E7D" w14:textId="77777777" w:rsidTr="00B94CF5">
        <w:trPr>
          <w:trHeight w:val="926"/>
        </w:trPr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</w:tcPr>
          <w:p w14:paraId="622986EB" w14:textId="207E3F51" w:rsidR="00B94CF5" w:rsidRPr="0036168B" w:rsidRDefault="00B94CF5" w:rsidP="0036168B">
            <w:pPr>
              <w:snapToGrid w:val="0"/>
              <w:rPr>
                <w:rFonts w:ascii="Times New Roman" w:hAnsi="Times New Roman" w:cs="Times New Roman"/>
              </w:rPr>
            </w:pPr>
            <w:r w:rsidRPr="00B94CF5">
              <w:rPr>
                <w:rFonts w:ascii="Times New Roman" w:hAnsi="Times New Roman" w:cs="Times New Roman"/>
              </w:rPr>
              <w:t xml:space="preserve">Специалист в области технологического обеспечения полного цикла производства объемных </w:t>
            </w:r>
            <w:proofErr w:type="spellStart"/>
            <w:r w:rsidRPr="00B94CF5">
              <w:rPr>
                <w:rFonts w:ascii="Times New Roman" w:hAnsi="Times New Roman" w:cs="Times New Roman"/>
              </w:rPr>
              <w:t>нанокерамик</w:t>
            </w:r>
            <w:proofErr w:type="spellEnd"/>
            <w:r w:rsidRPr="00B94CF5">
              <w:rPr>
                <w:rFonts w:ascii="Times New Roman" w:hAnsi="Times New Roman" w:cs="Times New Roman"/>
              </w:rPr>
              <w:t>, соединений, композитов на их основе и изделий из них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6E6D" w14:textId="77777777" w:rsidR="00BD0394" w:rsidRDefault="00BD0394" w:rsidP="0036168B">
            <w:pPr>
              <w:snapToGrid w:val="0"/>
              <w:rPr>
                <w:rFonts w:ascii="Times New Roman" w:hAnsi="Times New Roman" w:cs="Times New Roman"/>
              </w:rPr>
            </w:pPr>
            <w:r w:rsidRPr="00BD0394">
              <w:rPr>
                <w:rFonts w:ascii="Times New Roman" w:hAnsi="Times New Roman" w:cs="Times New Roman"/>
              </w:rPr>
              <w:t xml:space="preserve">Специалист по производству объемных </w:t>
            </w:r>
            <w:proofErr w:type="spellStart"/>
            <w:r w:rsidRPr="00BD0394">
              <w:rPr>
                <w:rFonts w:ascii="Times New Roman" w:hAnsi="Times New Roman" w:cs="Times New Roman"/>
              </w:rPr>
              <w:t>нанокерамик</w:t>
            </w:r>
            <w:proofErr w:type="spellEnd"/>
            <w:r w:rsidRPr="00BD0394">
              <w:rPr>
                <w:rFonts w:ascii="Times New Roman" w:hAnsi="Times New Roman" w:cs="Times New Roman"/>
              </w:rPr>
              <w:t xml:space="preserve">, соединений, композитов </w:t>
            </w:r>
          </w:p>
          <w:p w14:paraId="6E29BDEF" w14:textId="4C2F5FAF" w:rsidR="00B94CF5" w:rsidRPr="0036168B" w:rsidRDefault="00BD0394" w:rsidP="0036168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 уровень квалификации)</w:t>
            </w:r>
            <w:bookmarkStart w:id="2" w:name="_GoBack"/>
            <w:bookmarkEnd w:id="2"/>
          </w:p>
        </w:tc>
      </w:tr>
    </w:tbl>
    <w:p w14:paraId="39237758" w14:textId="77777777" w:rsidR="00F52E33" w:rsidRPr="0036168B" w:rsidRDefault="00F52E33" w:rsidP="0036168B">
      <w:pPr>
        <w:rPr>
          <w:rFonts w:ascii="Times New Roman" w:hAnsi="Times New Roman" w:cs="Times New Roman"/>
        </w:rPr>
      </w:pPr>
    </w:p>
    <w:sectPr w:rsidR="00F52E33" w:rsidRPr="0036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84"/>
    <w:rsid w:val="00030309"/>
    <w:rsid w:val="00112787"/>
    <w:rsid w:val="00236683"/>
    <w:rsid w:val="0036168B"/>
    <w:rsid w:val="00412F63"/>
    <w:rsid w:val="00605516"/>
    <w:rsid w:val="006074EC"/>
    <w:rsid w:val="00727F39"/>
    <w:rsid w:val="008A6E6F"/>
    <w:rsid w:val="008D51F9"/>
    <w:rsid w:val="00927E84"/>
    <w:rsid w:val="00B90431"/>
    <w:rsid w:val="00B94CF5"/>
    <w:rsid w:val="00BD0394"/>
    <w:rsid w:val="00C575E7"/>
    <w:rsid w:val="00F52E33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983"/>
  <w15:chartTrackingRefBased/>
  <w15:docId w15:val="{7F1E21D6-813B-4180-8FE7-5D5456D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84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item-val">
    <w:name w:val="result__item-val"/>
    <w:rsid w:val="00927E84"/>
    <w:rPr>
      <w:rFonts w:ascii="Times New Roman" w:hAnsi="Times New Roman" w:cs="Times New Roman" w:hint="default"/>
    </w:rPr>
  </w:style>
  <w:style w:type="character" w:styleId="a3">
    <w:name w:val="Strong"/>
    <w:basedOn w:val="a0"/>
    <w:qFormat/>
    <w:rsid w:val="00927E84"/>
    <w:rPr>
      <w:b/>
      <w:bCs/>
    </w:rPr>
  </w:style>
  <w:style w:type="character" w:styleId="a4">
    <w:name w:val="Emphasis"/>
    <w:basedOn w:val="a0"/>
    <w:qFormat/>
    <w:rsid w:val="00927E84"/>
    <w:rPr>
      <w:i/>
      <w:iCs/>
    </w:rPr>
  </w:style>
  <w:style w:type="paragraph" w:styleId="a5">
    <w:name w:val="List Paragraph"/>
    <w:basedOn w:val="a"/>
    <w:uiPriority w:val="99"/>
    <w:qFormat/>
    <w:rsid w:val="00927E8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2021-11-22T07:54:00Z</dcterms:created>
  <dcterms:modified xsi:type="dcterms:W3CDTF">2021-11-22T07:58:00Z</dcterms:modified>
</cp:coreProperties>
</file>