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80077" w14:textId="77608583" w:rsidR="0021622F" w:rsidRPr="0021622F" w:rsidRDefault="0021622F" w:rsidP="004722B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3</w:t>
      </w:r>
    </w:p>
    <w:p w14:paraId="00F14653" w14:textId="663616DD" w:rsidR="00873849" w:rsidRPr="004722B2" w:rsidRDefault="004722B2" w:rsidP="004722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22B2">
        <w:rPr>
          <w:rFonts w:ascii="Times New Roman" w:hAnsi="Times New Roman" w:cs="Times New Roman"/>
          <w:b/>
          <w:bCs/>
          <w:sz w:val="32"/>
          <w:szCs w:val="32"/>
        </w:rPr>
        <w:t>ПРОГРАММА «УМНИК»</w:t>
      </w:r>
    </w:p>
    <w:p w14:paraId="1ED42AA8" w14:textId="6CCEF231" w:rsidR="004722B2" w:rsidRDefault="004722B2" w:rsidP="004722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ФГБУ </w:t>
      </w:r>
      <w:r w:rsidRPr="004722B2">
        <w:rPr>
          <w:rFonts w:ascii="Times New Roman" w:hAnsi="Times New Roman" w:cs="Times New Roman"/>
          <w:sz w:val="28"/>
          <w:szCs w:val="28"/>
        </w:rPr>
        <w:t xml:space="preserve">«Фонд содействия развитию малых форм предприятий в научно-технической сфере» </w:t>
      </w:r>
      <w:r>
        <w:rPr>
          <w:rFonts w:ascii="Times New Roman" w:hAnsi="Times New Roman" w:cs="Times New Roman"/>
          <w:sz w:val="28"/>
          <w:szCs w:val="28"/>
        </w:rPr>
        <w:t>предоставляет</w:t>
      </w:r>
      <w:r w:rsidRPr="004722B2">
        <w:rPr>
          <w:rFonts w:ascii="Times New Roman" w:hAnsi="Times New Roman" w:cs="Times New Roman"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22B2">
        <w:rPr>
          <w:rFonts w:ascii="Times New Roman" w:hAnsi="Times New Roman" w:cs="Times New Roman"/>
          <w:sz w:val="28"/>
          <w:szCs w:val="28"/>
        </w:rPr>
        <w:t xml:space="preserve"> физическим лицам на обеспечение выполнения научно-исследовательских работ в рамках реализации инновационных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722B2">
        <w:rPr>
          <w:rFonts w:ascii="Times New Roman" w:hAnsi="Times New Roman" w:cs="Times New Roman"/>
          <w:sz w:val="28"/>
          <w:szCs w:val="28"/>
        </w:rPr>
        <w:t>комплекс направленных на достижение экономического эффекта мероприятий по осуществлению инноваций, в том числе по коммерциализации научных и (или) научно-технических результатов (в соответствии с Федеральным законом от 23.08.1996 № 127-ФЗ).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722B2">
        <w:rPr>
          <w:rFonts w:ascii="Times New Roman" w:hAnsi="Times New Roman" w:cs="Times New Roman"/>
          <w:sz w:val="28"/>
          <w:szCs w:val="28"/>
        </w:rPr>
        <w:t>.</w:t>
      </w:r>
    </w:p>
    <w:p w14:paraId="62D3113B" w14:textId="10C0E266" w:rsidR="004722B2" w:rsidRDefault="004722B2" w:rsidP="004722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2B2">
        <w:rPr>
          <w:rFonts w:ascii="Times New Roman" w:hAnsi="Times New Roman" w:cs="Times New Roman"/>
          <w:sz w:val="28"/>
          <w:szCs w:val="28"/>
        </w:rPr>
        <w:t>Целью программы «УМНИК» является поддержка молодых учёных, стремящихся реализоваться через инновационную деятельность, и стимулирование массового участия молодежи в научно-технической и инновационной деятельности, а также стимулирование молодых ученых и специалистов к созданию малых инновационных предприятий, необходимых для коммерциализации результатов научных разработок.</w:t>
      </w:r>
    </w:p>
    <w:p w14:paraId="52BA1B40" w14:textId="767BE8FC" w:rsidR="004722B2" w:rsidRDefault="004722B2" w:rsidP="004722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2B2">
        <w:rPr>
          <w:rFonts w:ascii="Times New Roman" w:hAnsi="Times New Roman" w:cs="Times New Roman"/>
          <w:sz w:val="28"/>
          <w:szCs w:val="28"/>
        </w:rPr>
        <w:t>Финансовая поддержка предоставляется в виде безвозмездной и безвозвратной субсидии в денежной форме (грант</w:t>
      </w:r>
      <w:r>
        <w:rPr>
          <w:rFonts w:ascii="Times New Roman" w:hAnsi="Times New Roman" w:cs="Times New Roman"/>
          <w:sz w:val="28"/>
          <w:szCs w:val="28"/>
        </w:rPr>
        <w:t xml:space="preserve"> 500 000 рублей на 24 месяца</w:t>
      </w:r>
      <w:r w:rsidRPr="004722B2">
        <w:rPr>
          <w:rFonts w:ascii="Times New Roman" w:hAnsi="Times New Roman" w:cs="Times New Roman"/>
          <w:sz w:val="28"/>
          <w:szCs w:val="28"/>
        </w:rPr>
        <w:t>), выделяемой на проведение НИР, заявителям, отобранным по результатам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2E75A1" w14:textId="52A5FFF4" w:rsidR="004722B2" w:rsidRPr="004722B2" w:rsidRDefault="004722B2" w:rsidP="004722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2B2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>
        <w:rPr>
          <w:rFonts w:ascii="Times New Roman" w:hAnsi="Times New Roman" w:cs="Times New Roman"/>
          <w:sz w:val="28"/>
          <w:szCs w:val="28"/>
        </w:rPr>
        <w:t xml:space="preserve">«УМНИК» </w:t>
      </w:r>
      <w:r w:rsidRPr="004722B2">
        <w:rPr>
          <w:rFonts w:ascii="Times New Roman" w:hAnsi="Times New Roman" w:cs="Times New Roman"/>
          <w:sz w:val="28"/>
          <w:szCs w:val="28"/>
        </w:rPr>
        <w:t>отбираются проекты по следующим тематическим направлениям</w:t>
      </w:r>
      <w:r w:rsidR="001C0ABD">
        <w:rPr>
          <w:rFonts w:ascii="Times New Roman" w:hAnsi="Times New Roman" w:cs="Times New Roman"/>
          <w:sz w:val="28"/>
          <w:szCs w:val="28"/>
        </w:rPr>
        <w:t xml:space="preserve">, в полуфинале во ВШТЭ </w:t>
      </w:r>
      <w:proofErr w:type="spellStart"/>
      <w:r w:rsidR="001C0ABD">
        <w:rPr>
          <w:rFonts w:ascii="Times New Roman" w:hAnsi="Times New Roman" w:cs="Times New Roman"/>
          <w:sz w:val="28"/>
          <w:szCs w:val="28"/>
        </w:rPr>
        <w:t>СПбГУПТД</w:t>
      </w:r>
      <w:proofErr w:type="spellEnd"/>
      <w:r w:rsidR="001C0ABD">
        <w:rPr>
          <w:rFonts w:ascii="Times New Roman" w:hAnsi="Times New Roman" w:cs="Times New Roman"/>
          <w:sz w:val="28"/>
          <w:szCs w:val="28"/>
        </w:rPr>
        <w:t xml:space="preserve"> Н3-Н6</w:t>
      </w:r>
      <w:r w:rsidRPr="004722B2">
        <w:rPr>
          <w:rFonts w:ascii="Times New Roman" w:hAnsi="Times New Roman" w:cs="Times New Roman"/>
          <w:sz w:val="28"/>
          <w:szCs w:val="28"/>
        </w:rPr>
        <w:t>:</w:t>
      </w:r>
    </w:p>
    <w:p w14:paraId="59CC5CAD" w14:textId="77777777" w:rsidR="004722B2" w:rsidRPr="004722B2" w:rsidRDefault="004722B2" w:rsidP="004722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2B2">
        <w:rPr>
          <w:rFonts w:ascii="Times New Roman" w:hAnsi="Times New Roman" w:cs="Times New Roman"/>
          <w:sz w:val="28"/>
          <w:szCs w:val="28"/>
        </w:rPr>
        <w:t xml:space="preserve">    Н1. Цифровые технологии;</w:t>
      </w:r>
    </w:p>
    <w:p w14:paraId="100C316B" w14:textId="77777777" w:rsidR="004722B2" w:rsidRPr="004722B2" w:rsidRDefault="004722B2" w:rsidP="004722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2B2">
        <w:rPr>
          <w:rFonts w:ascii="Times New Roman" w:hAnsi="Times New Roman" w:cs="Times New Roman"/>
          <w:sz w:val="28"/>
          <w:szCs w:val="28"/>
        </w:rPr>
        <w:t xml:space="preserve">    Н2. Медицина и технологии </w:t>
      </w:r>
      <w:proofErr w:type="spellStart"/>
      <w:r w:rsidRPr="004722B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4722B2">
        <w:rPr>
          <w:rFonts w:ascii="Times New Roman" w:hAnsi="Times New Roman" w:cs="Times New Roman"/>
          <w:sz w:val="28"/>
          <w:szCs w:val="28"/>
        </w:rPr>
        <w:t>;</w:t>
      </w:r>
    </w:p>
    <w:p w14:paraId="3ED07DCF" w14:textId="77777777" w:rsidR="004722B2" w:rsidRPr="001C0ABD" w:rsidRDefault="004722B2" w:rsidP="004722B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22B2">
        <w:rPr>
          <w:rFonts w:ascii="Times New Roman" w:hAnsi="Times New Roman" w:cs="Times New Roman"/>
          <w:sz w:val="28"/>
          <w:szCs w:val="28"/>
        </w:rPr>
        <w:t xml:space="preserve">    </w:t>
      </w:r>
      <w:r w:rsidRPr="001C0ABD">
        <w:rPr>
          <w:rFonts w:ascii="Times New Roman" w:hAnsi="Times New Roman" w:cs="Times New Roman"/>
          <w:b/>
          <w:bCs/>
          <w:sz w:val="28"/>
          <w:szCs w:val="28"/>
        </w:rPr>
        <w:t>Н3. Новые материалы и химические технологии;</w:t>
      </w:r>
    </w:p>
    <w:p w14:paraId="5F7740EB" w14:textId="77777777" w:rsidR="004722B2" w:rsidRPr="001C0ABD" w:rsidRDefault="004722B2" w:rsidP="004722B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ABD">
        <w:rPr>
          <w:rFonts w:ascii="Times New Roman" w:hAnsi="Times New Roman" w:cs="Times New Roman"/>
          <w:b/>
          <w:bCs/>
          <w:sz w:val="28"/>
          <w:szCs w:val="28"/>
        </w:rPr>
        <w:t xml:space="preserve">    Н4. Новые приборы и интеллектуальные производственные технологии;</w:t>
      </w:r>
    </w:p>
    <w:p w14:paraId="7D026596" w14:textId="77777777" w:rsidR="004722B2" w:rsidRPr="001C0ABD" w:rsidRDefault="004722B2" w:rsidP="004722B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ABD">
        <w:rPr>
          <w:rFonts w:ascii="Times New Roman" w:hAnsi="Times New Roman" w:cs="Times New Roman"/>
          <w:b/>
          <w:bCs/>
          <w:sz w:val="28"/>
          <w:szCs w:val="28"/>
        </w:rPr>
        <w:t xml:space="preserve">    Н5. Биотехнологии;</w:t>
      </w:r>
    </w:p>
    <w:p w14:paraId="468981F9" w14:textId="0FB8769F" w:rsidR="004722B2" w:rsidRPr="001C0ABD" w:rsidRDefault="004722B2" w:rsidP="004722B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ABD">
        <w:rPr>
          <w:rFonts w:ascii="Times New Roman" w:hAnsi="Times New Roman" w:cs="Times New Roman"/>
          <w:b/>
          <w:bCs/>
          <w:sz w:val="28"/>
          <w:szCs w:val="28"/>
        </w:rPr>
        <w:t xml:space="preserve">    Н6. Ресурсосберегающая энергетика.</w:t>
      </w:r>
    </w:p>
    <w:p w14:paraId="19F9A69E" w14:textId="25DF7764" w:rsidR="004722B2" w:rsidRDefault="004722B2" w:rsidP="004722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2B2">
        <w:rPr>
          <w:rFonts w:ascii="Times New Roman" w:hAnsi="Times New Roman" w:cs="Times New Roman"/>
          <w:sz w:val="28"/>
          <w:szCs w:val="28"/>
        </w:rPr>
        <w:t>В конкурсе могут принимать участие физические лица, от 18 до 30 лет включительно 1, являющиеся гражданами РФ, и ранее не побеждавшие в Программе</w:t>
      </w:r>
      <w:r w:rsidR="001C0ABD">
        <w:rPr>
          <w:rFonts w:ascii="Times New Roman" w:hAnsi="Times New Roman" w:cs="Times New Roman"/>
          <w:sz w:val="28"/>
          <w:szCs w:val="28"/>
        </w:rPr>
        <w:t xml:space="preserve"> «УМНИК»</w:t>
      </w:r>
      <w:r w:rsidRPr="004722B2">
        <w:rPr>
          <w:rFonts w:ascii="Times New Roman" w:hAnsi="Times New Roman" w:cs="Times New Roman"/>
          <w:sz w:val="28"/>
          <w:szCs w:val="28"/>
        </w:rPr>
        <w:t>. Каждый проект подается и представляется одним физическим лицом.</w:t>
      </w:r>
    </w:p>
    <w:p w14:paraId="32AB6E15" w14:textId="58A06456" w:rsidR="004722B2" w:rsidRPr="004722B2" w:rsidRDefault="004722B2" w:rsidP="004722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2B2">
        <w:rPr>
          <w:rFonts w:ascii="Times New Roman" w:hAnsi="Times New Roman" w:cs="Times New Roman"/>
          <w:sz w:val="28"/>
          <w:szCs w:val="28"/>
        </w:rPr>
        <w:t xml:space="preserve">Оформление и подача заявок производится в сети Интернет в специализированной системе по адресу </w:t>
      </w:r>
      <w:r w:rsidR="001C0ABD" w:rsidRPr="001C0ABD">
        <w:rPr>
          <w:rFonts w:ascii="Times New Roman" w:hAnsi="Times New Roman" w:cs="Times New Roman"/>
          <w:sz w:val="28"/>
          <w:szCs w:val="28"/>
        </w:rPr>
        <w:t>https://umnik.fasie.ru/spb</w:t>
      </w:r>
    </w:p>
    <w:sectPr w:rsidR="004722B2" w:rsidRPr="0047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D5"/>
    <w:rsid w:val="001313A8"/>
    <w:rsid w:val="001C0ABD"/>
    <w:rsid w:val="0021622F"/>
    <w:rsid w:val="002347D5"/>
    <w:rsid w:val="004722B2"/>
    <w:rsid w:val="00873849"/>
    <w:rsid w:val="00CB25BA"/>
    <w:rsid w:val="00EB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2B4B"/>
  <w15:chartTrackingRefBased/>
  <w15:docId w15:val="{E3E88B48-4DA7-4BCB-A179-E571F7F5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EB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B732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B7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2021-03-22T07:30:00Z</dcterms:created>
  <dcterms:modified xsi:type="dcterms:W3CDTF">2021-03-22T07:30:00Z</dcterms:modified>
</cp:coreProperties>
</file>