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96E56" w14:textId="77777777" w:rsidR="0038106F" w:rsidRPr="0038106F" w:rsidRDefault="0038106F" w:rsidP="00404738">
      <w:pPr>
        <w:jc w:val="center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  <w:t>Приложение 1</w:t>
      </w:r>
    </w:p>
    <w:p w14:paraId="234AA91E" w14:textId="77777777" w:rsidR="0038106F" w:rsidRDefault="0038106F" w:rsidP="009E7C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</w:pPr>
    </w:p>
    <w:p w14:paraId="71EE28C4" w14:textId="0D2876BF" w:rsidR="00753F98" w:rsidRDefault="00F86F2A" w:rsidP="00753F9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BD554" wp14:editId="3DE864CD">
                <wp:simplePos x="0" y="0"/>
                <wp:positionH relativeFrom="column">
                  <wp:posOffset>3042285</wp:posOffset>
                </wp:positionH>
                <wp:positionV relativeFrom="paragraph">
                  <wp:posOffset>414020</wp:posOffset>
                </wp:positionV>
                <wp:extent cx="635" cy="4438650"/>
                <wp:effectExtent l="9525" t="12700" r="8890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86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59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9.55pt;margin-top:32.6pt;width:.05pt;height:3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" strokeweight="1.25pt"/>
            </w:pict>
          </mc:Fallback>
        </mc:AlternateContent>
      </w:r>
      <w:r w:rsidR="00735109"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t>В</w:t>
      </w:r>
      <w:r w:rsidR="00E65B2B" w:rsidRPr="001E40AE"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t xml:space="preserve">ысшая школа технологии и энергетики </w:t>
      </w:r>
    </w:p>
    <w:p w14:paraId="589EE12F" w14:textId="77777777" w:rsidR="0031766E" w:rsidRPr="001E40AE" w:rsidRDefault="00E65B2B" w:rsidP="00D425B4">
      <w:pPr>
        <w:jc w:val="center"/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</w:pPr>
      <w:r w:rsidRPr="001E40AE"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t>Санкт-Петербургского государственного университета промышленных технологий и дизайна</w:t>
      </w:r>
    </w:p>
    <w:p w14:paraId="6231BD2F" w14:textId="24082949" w:rsidR="00E65B2B" w:rsidRPr="001E40AE" w:rsidRDefault="00BF7466" w:rsidP="001E40A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t xml:space="preserve">ФГБУ </w:t>
      </w:r>
      <w:r w:rsidR="00991750" w:rsidRPr="001E40AE"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t>«Фонд содействия развитию малых форм предприятий в научно-технической сфере»</w:t>
      </w:r>
    </w:p>
    <w:p w14:paraId="2933B09B" w14:textId="5B72E560" w:rsidR="00D01549" w:rsidRPr="00733D28" w:rsidRDefault="00110477" w:rsidP="00D01549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bookmarkStart w:id="0" w:name="_Hlk66277669"/>
      <w:r>
        <w:rPr>
          <w:rFonts w:ascii="Times New Roman" w:hAnsi="Times New Roman" w:cs="Times New Roman"/>
          <w:b/>
          <w:color w:val="000000"/>
          <w:szCs w:val="21"/>
          <w:shd w:val="clear" w:color="auto" w:fill="FFFFFF"/>
          <w:lang w:val="en-US"/>
        </w:rPr>
        <w:t>II</w:t>
      </w:r>
      <w:r w:rsidR="00861857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r w:rsidR="00D01549" w:rsidRPr="00733D28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Всероссийская научно-практическая конференция студентов и молодых ученых </w:t>
      </w:r>
    </w:p>
    <w:bookmarkEnd w:id="0"/>
    <w:p w14:paraId="3F0AFFCD" w14:textId="77777777" w:rsidR="00991750" w:rsidRPr="00991750" w:rsidRDefault="00D01549" w:rsidP="00D425B4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Cs w:val="21"/>
          <w:lang w:eastAsia="ru-RU"/>
        </w:rPr>
        <w:drawing>
          <wp:inline distT="0" distB="0" distL="0" distR="0" wp14:anchorId="78E3CC2E" wp14:editId="59B21741">
            <wp:extent cx="2685997" cy="2201545"/>
            <wp:effectExtent l="0" t="0" r="635" b="825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32" cy="2210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43EFB" w14:textId="77777777" w:rsidR="000F0E00" w:rsidRDefault="00D425B4" w:rsidP="007F5B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bookmarkStart w:id="1" w:name="_Hlk66277703"/>
      <w:r w:rsidRPr="00D425B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Современные тенденции </w:t>
      </w:r>
    </w:p>
    <w:p w14:paraId="51F0DF0D" w14:textId="77777777" w:rsidR="000F0E00" w:rsidRDefault="00D425B4" w:rsidP="007F5B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D425B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разв</w:t>
      </w:r>
      <w:r w:rsidR="000F0E00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и</w:t>
      </w:r>
      <w:r w:rsidRPr="00D425B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тия химической технологии, </w:t>
      </w:r>
    </w:p>
    <w:p w14:paraId="20A9D496" w14:textId="77777777" w:rsidR="007F5B10" w:rsidRDefault="00D425B4" w:rsidP="007F5B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D425B4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промышленной эколо</w:t>
      </w: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гии </w:t>
      </w:r>
    </w:p>
    <w:p w14:paraId="2E4D3052" w14:textId="77777777" w:rsidR="00D50A1C" w:rsidRPr="00D425B4" w:rsidRDefault="00D425B4" w:rsidP="007F5B1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и техносферной безопасности</w:t>
      </w:r>
    </w:p>
    <w:bookmarkEnd w:id="1"/>
    <w:p w14:paraId="62438B9C" w14:textId="77777777" w:rsidR="00262115" w:rsidRDefault="00262115" w:rsidP="00D425B4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544FC6FF" w14:textId="0961C407" w:rsidR="00D425B4" w:rsidRDefault="00404738" w:rsidP="00D425B4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22</w:t>
      </w:r>
      <w:r w:rsidR="00110477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23</w:t>
      </w:r>
      <w:r w:rsidR="00D425B4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апреля 202</w:t>
      </w:r>
      <w:r w:rsidR="00110477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="00D425B4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г.</w:t>
      </w:r>
    </w:p>
    <w:p w14:paraId="139210FC" w14:textId="77777777" w:rsidR="00D425B4" w:rsidRDefault="00D425B4" w:rsidP="00D425B4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65A2600C" w14:textId="0DB1E106" w:rsidR="00D425B4" w:rsidRDefault="00D425B4" w:rsidP="00D425B4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7C1262F1" w14:textId="77777777" w:rsidR="00953D93" w:rsidRDefault="00953D93" w:rsidP="00D425B4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14:paraId="214B97A9" w14:textId="77777777" w:rsidR="00D425B4" w:rsidRDefault="00D425B4" w:rsidP="009357E0">
      <w:pPr>
        <w:jc w:val="center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Санкт-Петербург, Россия</w:t>
      </w:r>
    </w:p>
    <w:p w14:paraId="6C05E610" w14:textId="77777777" w:rsidR="009357E0" w:rsidRDefault="009357E0" w:rsidP="009357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коллеги!</w:t>
      </w:r>
    </w:p>
    <w:p w14:paraId="3957F271" w14:textId="392E31C2" w:rsidR="009357E0" w:rsidRDefault="00F86F2A" w:rsidP="00935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E91F1" wp14:editId="45B7F8A0">
                <wp:simplePos x="0" y="0"/>
                <wp:positionH relativeFrom="column">
                  <wp:posOffset>2990215</wp:posOffset>
                </wp:positionH>
                <wp:positionV relativeFrom="paragraph">
                  <wp:posOffset>539750</wp:posOffset>
                </wp:positionV>
                <wp:extent cx="635" cy="4438650"/>
                <wp:effectExtent l="10795" t="9525" r="1714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386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259F" id="AutoShape 3" o:spid="_x0000_s1026" type="#_x0000_t32" style="position:absolute;margin-left:235.45pt;margin-top:42.5pt;width:.05pt;height:3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" strokeweight="1.25pt"/>
            </w:pict>
          </mc:Fallback>
        </mc:AlternateContent>
      </w:r>
      <w:r w:rsidR="009357E0">
        <w:rPr>
          <w:rFonts w:ascii="Times New Roman" w:hAnsi="Times New Roman" w:cs="Times New Roman"/>
          <w:sz w:val="24"/>
        </w:rPr>
        <w:t>Организационный комитет приглашает принять участие студентов и молодых ученых в конференции. В рамках конференции пройдет полуфи</w:t>
      </w:r>
      <w:r w:rsidR="0031766E">
        <w:rPr>
          <w:rFonts w:ascii="Times New Roman" w:hAnsi="Times New Roman" w:cs="Times New Roman"/>
          <w:sz w:val="24"/>
        </w:rPr>
        <w:t>на</w:t>
      </w:r>
      <w:r w:rsidR="009357E0">
        <w:rPr>
          <w:rFonts w:ascii="Times New Roman" w:hAnsi="Times New Roman" w:cs="Times New Roman"/>
          <w:sz w:val="24"/>
        </w:rPr>
        <w:t>л</w:t>
      </w:r>
      <w:r w:rsidR="00404738">
        <w:rPr>
          <w:rFonts w:ascii="Times New Roman" w:hAnsi="Times New Roman" w:cs="Times New Roman"/>
          <w:sz w:val="24"/>
        </w:rPr>
        <w:t xml:space="preserve"> конкурсного</w:t>
      </w:r>
      <w:r w:rsidR="009357E0">
        <w:rPr>
          <w:rFonts w:ascii="Times New Roman" w:hAnsi="Times New Roman" w:cs="Times New Roman"/>
          <w:sz w:val="24"/>
        </w:rPr>
        <w:t xml:space="preserve"> отбор</w:t>
      </w:r>
      <w:r w:rsidR="00404738">
        <w:rPr>
          <w:rFonts w:ascii="Times New Roman" w:hAnsi="Times New Roman" w:cs="Times New Roman"/>
          <w:sz w:val="24"/>
        </w:rPr>
        <w:t xml:space="preserve">а по </w:t>
      </w:r>
      <w:r w:rsidR="009357E0">
        <w:rPr>
          <w:rFonts w:ascii="Times New Roman" w:hAnsi="Times New Roman" w:cs="Times New Roman"/>
          <w:sz w:val="24"/>
        </w:rPr>
        <w:t>программ</w:t>
      </w:r>
      <w:r w:rsidR="00404738">
        <w:rPr>
          <w:rFonts w:ascii="Times New Roman" w:hAnsi="Times New Roman" w:cs="Times New Roman"/>
          <w:sz w:val="24"/>
        </w:rPr>
        <w:t>е</w:t>
      </w:r>
      <w:r w:rsidR="009357E0">
        <w:rPr>
          <w:rFonts w:ascii="Times New Roman" w:hAnsi="Times New Roman" w:cs="Times New Roman"/>
          <w:sz w:val="24"/>
        </w:rPr>
        <w:t xml:space="preserve"> «У.М.Н.И.К.»</w:t>
      </w:r>
      <w:r w:rsidRPr="00F86F2A">
        <w:rPr>
          <w:rFonts w:ascii="Times New Roman" w:hAnsi="Times New Roman" w:cs="Times New Roman"/>
          <w:sz w:val="24"/>
        </w:rPr>
        <w:t xml:space="preserve"> </w:t>
      </w:r>
      <w:r w:rsidR="003B3CCE">
        <w:rPr>
          <w:rFonts w:ascii="Times New Roman" w:hAnsi="Times New Roman" w:cs="Times New Roman"/>
          <w:sz w:val="24"/>
        </w:rPr>
        <w:t>в Санкт-Петербурге и Ленинградской области</w:t>
      </w:r>
      <w:r w:rsidR="009357E0">
        <w:rPr>
          <w:rFonts w:ascii="Times New Roman" w:hAnsi="Times New Roman" w:cs="Times New Roman"/>
          <w:sz w:val="24"/>
        </w:rPr>
        <w:t>.</w:t>
      </w:r>
    </w:p>
    <w:p w14:paraId="7DFCB1FD" w14:textId="77777777" w:rsidR="009357E0" w:rsidRDefault="009357E0" w:rsidP="009357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направления конференции:</w:t>
      </w:r>
    </w:p>
    <w:p w14:paraId="6245280D" w14:textId="77777777" w:rsidR="009357E0" w:rsidRDefault="009357E0" w:rsidP="00935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Химия и химическая технология</w:t>
      </w:r>
    </w:p>
    <w:p w14:paraId="121E5F5B" w14:textId="77777777" w:rsidR="009357E0" w:rsidRDefault="009357E0" w:rsidP="00935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Техносферная безопасность</w:t>
      </w:r>
    </w:p>
    <w:p w14:paraId="323CD75D" w14:textId="77777777" w:rsidR="003360C7" w:rsidRDefault="009357E0" w:rsidP="003360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Промышленная экология</w:t>
      </w:r>
    </w:p>
    <w:p w14:paraId="631ED231" w14:textId="77777777" w:rsidR="001E40AE" w:rsidRDefault="003360C7" w:rsidP="003360C7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1E40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Целлюлозно-бумажная промышленность </w:t>
      </w:r>
    </w:p>
    <w:p w14:paraId="30727F9D" w14:textId="77777777" w:rsidR="00110477" w:rsidRDefault="00110477" w:rsidP="003360C7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5. Альтернативные источники энергии</w:t>
      </w:r>
    </w:p>
    <w:p w14:paraId="33966D66" w14:textId="77777777" w:rsidR="007A583F" w:rsidRPr="009357E0" w:rsidRDefault="007A583F" w:rsidP="007F5B10">
      <w:pPr>
        <w:ind w:right="-5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EFA0D9" w14:textId="09E30B53" w:rsidR="009357E0" w:rsidRPr="009357E0" w:rsidRDefault="009357E0" w:rsidP="00404738">
      <w:pPr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57E0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полуфинального отбора программы</w:t>
      </w:r>
      <w:r w:rsidRPr="009357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«УМНИК» 20</w:t>
      </w:r>
      <w:r w:rsidR="003B3C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1104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C40E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3CCE" w:rsidRPr="003B3C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Санкт-Петербурге и Ленинградской области</w:t>
      </w:r>
      <w:r w:rsidRPr="009357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FFA608C" w14:textId="77777777" w:rsidR="009357E0" w:rsidRPr="00020DB6" w:rsidRDefault="009357E0" w:rsidP="009357E0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20DB6">
        <w:rPr>
          <w:rFonts w:ascii="Times New Roman" w:hAnsi="Times New Roman" w:cs="Times New Roman"/>
          <w:sz w:val="24"/>
          <w:szCs w:val="24"/>
        </w:rPr>
        <w:t>Н3. Новые материалы и химические технологии</w:t>
      </w:r>
    </w:p>
    <w:p w14:paraId="4356D225" w14:textId="77777777" w:rsidR="009357E0" w:rsidRPr="00020DB6" w:rsidRDefault="009357E0" w:rsidP="009357E0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20DB6">
        <w:rPr>
          <w:rFonts w:ascii="Times New Roman" w:hAnsi="Times New Roman" w:cs="Times New Roman"/>
          <w:sz w:val="24"/>
          <w:szCs w:val="24"/>
        </w:rPr>
        <w:t>Н4. Новые приборы и интеллектуальные производственные технологии</w:t>
      </w:r>
    </w:p>
    <w:p w14:paraId="74C8B5DF" w14:textId="77777777" w:rsidR="009357E0" w:rsidRPr="00020DB6" w:rsidRDefault="009357E0" w:rsidP="009357E0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20DB6">
        <w:rPr>
          <w:rFonts w:ascii="Times New Roman" w:hAnsi="Times New Roman" w:cs="Times New Roman"/>
          <w:sz w:val="24"/>
          <w:szCs w:val="24"/>
        </w:rPr>
        <w:t>Н5. Биотехнологии</w:t>
      </w:r>
    </w:p>
    <w:p w14:paraId="52F62372" w14:textId="77777777" w:rsidR="009357E0" w:rsidRDefault="009357E0" w:rsidP="009357E0">
      <w:pPr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20DB6">
        <w:rPr>
          <w:rFonts w:ascii="Times New Roman" w:hAnsi="Times New Roman" w:cs="Times New Roman"/>
          <w:sz w:val="24"/>
          <w:szCs w:val="24"/>
        </w:rPr>
        <w:t>Н6. Ресурсосберегающая энергетика</w:t>
      </w:r>
    </w:p>
    <w:p w14:paraId="47BABAEF" w14:textId="77777777" w:rsidR="000F0E00" w:rsidRDefault="000F0E00" w:rsidP="009357E0">
      <w:pPr>
        <w:jc w:val="center"/>
        <w:rPr>
          <w:rFonts w:ascii="Times New Roman" w:hAnsi="Times New Roman" w:cs="Times New Roman"/>
          <w:b/>
          <w:sz w:val="24"/>
        </w:rPr>
      </w:pPr>
    </w:p>
    <w:p w14:paraId="61A23997" w14:textId="77777777" w:rsidR="003360C7" w:rsidRDefault="003360C7" w:rsidP="009357E0">
      <w:pPr>
        <w:jc w:val="center"/>
        <w:rPr>
          <w:rFonts w:ascii="Times New Roman" w:hAnsi="Times New Roman" w:cs="Times New Roman"/>
          <w:b/>
          <w:sz w:val="24"/>
        </w:rPr>
      </w:pPr>
    </w:p>
    <w:p w14:paraId="308EBAD6" w14:textId="77777777" w:rsidR="009357E0" w:rsidRDefault="009357E0" w:rsidP="009357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участия:</w:t>
      </w:r>
    </w:p>
    <w:p w14:paraId="6EA2629B" w14:textId="684A83DF" w:rsidR="009357E0" w:rsidRDefault="009357E0" w:rsidP="00935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Очная (</w:t>
      </w:r>
      <w:r w:rsidR="00953D93">
        <w:rPr>
          <w:rFonts w:ascii="Times New Roman" w:hAnsi="Times New Roman" w:cs="Times New Roman"/>
          <w:sz w:val="24"/>
        </w:rPr>
        <w:t xml:space="preserve">очный и </w:t>
      </w:r>
      <w:r w:rsidR="007D09C0">
        <w:rPr>
          <w:rFonts w:ascii="Times New Roman" w:hAnsi="Times New Roman" w:cs="Times New Roman"/>
          <w:sz w:val="24"/>
        </w:rPr>
        <w:t xml:space="preserve">дистанционный </w:t>
      </w:r>
      <w:r>
        <w:rPr>
          <w:rFonts w:ascii="Times New Roman" w:hAnsi="Times New Roman" w:cs="Times New Roman"/>
          <w:sz w:val="24"/>
        </w:rPr>
        <w:t>устный</w:t>
      </w:r>
      <w:r w:rsidR="00C73A8B">
        <w:rPr>
          <w:rFonts w:ascii="Times New Roman" w:hAnsi="Times New Roman" w:cs="Times New Roman"/>
          <w:sz w:val="24"/>
        </w:rPr>
        <w:t xml:space="preserve"> доклад</w:t>
      </w:r>
      <w:r>
        <w:rPr>
          <w:rFonts w:ascii="Times New Roman" w:hAnsi="Times New Roman" w:cs="Times New Roman"/>
          <w:sz w:val="24"/>
        </w:rPr>
        <w:t>)</w:t>
      </w:r>
    </w:p>
    <w:p w14:paraId="66ADBD5B" w14:textId="77777777" w:rsidR="009357E0" w:rsidRDefault="009357E0" w:rsidP="00935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Заочная</w:t>
      </w:r>
    </w:p>
    <w:p w14:paraId="32463F60" w14:textId="77777777" w:rsidR="009357E0" w:rsidRDefault="009357E0" w:rsidP="00935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Сборник материалов конференции будет размещен в </w:t>
      </w:r>
      <w:r w:rsidR="00753F98">
        <w:rPr>
          <w:rFonts w:ascii="Times New Roman" w:hAnsi="Times New Roman" w:cs="Times New Roman"/>
          <w:sz w:val="24"/>
          <w:lang w:val="en-US"/>
        </w:rPr>
        <w:t>e</w:t>
      </w:r>
      <w:r w:rsidR="00753F98" w:rsidRPr="00753F98">
        <w:rPr>
          <w:rFonts w:ascii="Times New Roman" w:hAnsi="Times New Roman" w:cs="Times New Roman"/>
          <w:sz w:val="24"/>
        </w:rPr>
        <w:t>-</w:t>
      </w:r>
      <w:r w:rsidR="00753F98">
        <w:rPr>
          <w:rFonts w:ascii="Times New Roman" w:hAnsi="Times New Roman" w:cs="Times New Roman"/>
          <w:sz w:val="24"/>
          <w:lang w:val="en-US"/>
        </w:rPr>
        <w:t>library</w:t>
      </w:r>
      <w:r w:rsidR="00753F98" w:rsidRPr="00753F98">
        <w:rPr>
          <w:rFonts w:ascii="Times New Roman" w:hAnsi="Times New Roman" w:cs="Times New Roman"/>
          <w:sz w:val="24"/>
        </w:rPr>
        <w:t xml:space="preserve">, </w:t>
      </w:r>
      <w:r w:rsidR="00753F98">
        <w:rPr>
          <w:rFonts w:ascii="Times New Roman" w:hAnsi="Times New Roman" w:cs="Times New Roman"/>
          <w:sz w:val="24"/>
        </w:rPr>
        <w:t xml:space="preserve">а публикации будут индексироваться в </w:t>
      </w:r>
      <w:r>
        <w:rPr>
          <w:rFonts w:ascii="Times New Roman" w:hAnsi="Times New Roman" w:cs="Times New Roman"/>
          <w:sz w:val="24"/>
        </w:rPr>
        <w:t>РИНЦ.</w:t>
      </w:r>
    </w:p>
    <w:p w14:paraId="5301BF49" w14:textId="77777777" w:rsidR="00BA6A2E" w:rsidRDefault="00BA6A2E" w:rsidP="000F0E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Контакты оргкомитета конференции</w:t>
      </w:r>
    </w:p>
    <w:p w14:paraId="05142E09" w14:textId="77777777" w:rsidR="00BA6A2E" w:rsidRPr="00D737D1" w:rsidRDefault="00953D93" w:rsidP="00BA6A2E">
      <w:pPr>
        <w:jc w:val="center"/>
        <w:rPr>
          <w:rFonts w:ascii="Times New Roman" w:hAnsi="Times New Roman" w:cs="Times New Roman"/>
          <w:sz w:val="24"/>
        </w:rPr>
      </w:pPr>
      <w:hyperlink r:id="rId5" w:history="1">
        <w:r w:rsidR="00BA6A2E" w:rsidRPr="000A70FF">
          <w:rPr>
            <w:rStyle w:val="a3"/>
            <w:rFonts w:ascii="Times New Roman" w:hAnsi="Times New Roman" w:cs="Times New Roman"/>
            <w:sz w:val="24"/>
            <w:lang w:val="en-US"/>
          </w:rPr>
          <w:t>dni</w:t>
        </w:r>
        <w:r w:rsidR="00BA6A2E" w:rsidRPr="000A70FF">
          <w:rPr>
            <w:rStyle w:val="a3"/>
            <w:rFonts w:ascii="Times New Roman" w:hAnsi="Times New Roman" w:cs="Times New Roman"/>
            <w:sz w:val="24"/>
          </w:rPr>
          <w:t>_</w:t>
        </w:r>
        <w:r w:rsidR="00BA6A2E" w:rsidRPr="000A70FF">
          <w:rPr>
            <w:rStyle w:val="a3"/>
            <w:rFonts w:ascii="Times New Roman" w:hAnsi="Times New Roman" w:cs="Times New Roman"/>
            <w:sz w:val="24"/>
            <w:lang w:val="en-US"/>
          </w:rPr>
          <w:t>nauki</w:t>
        </w:r>
        <w:r w:rsidR="00BA6A2E" w:rsidRPr="000A70FF">
          <w:rPr>
            <w:rStyle w:val="a3"/>
            <w:rFonts w:ascii="Times New Roman" w:hAnsi="Times New Roman" w:cs="Times New Roman"/>
            <w:sz w:val="24"/>
          </w:rPr>
          <w:t>_</w:t>
        </w:r>
        <w:r w:rsidR="00BA6A2E" w:rsidRPr="000A70FF">
          <w:rPr>
            <w:rStyle w:val="a3"/>
            <w:rFonts w:ascii="Times New Roman" w:hAnsi="Times New Roman" w:cs="Times New Roman"/>
            <w:sz w:val="24"/>
            <w:lang w:val="en-US"/>
          </w:rPr>
          <w:t>vshte</w:t>
        </w:r>
        <w:r w:rsidR="00BA6A2E" w:rsidRPr="000A70FF">
          <w:rPr>
            <w:rStyle w:val="a3"/>
            <w:rFonts w:ascii="Times New Roman" w:hAnsi="Times New Roman" w:cs="Times New Roman"/>
            <w:sz w:val="24"/>
          </w:rPr>
          <w:t>@</w:t>
        </w:r>
        <w:r w:rsidR="00BA6A2E" w:rsidRPr="000A70FF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BA6A2E" w:rsidRPr="000A70FF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BA6A2E" w:rsidRPr="000A70FF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14:paraId="7236D2ED" w14:textId="77777777" w:rsidR="007D09C0" w:rsidRDefault="007D09C0" w:rsidP="00BA6A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регистрации</w:t>
      </w:r>
      <w:r w:rsidR="003E5A77" w:rsidRPr="003810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3E5A77" w:rsidRPr="0038106F">
        <w:rPr>
          <w:rFonts w:ascii="Times New Roman" w:hAnsi="Times New Roman" w:cs="Times New Roman"/>
          <w:sz w:val="24"/>
        </w:rPr>
        <w:t xml:space="preserve"> конференци</w:t>
      </w:r>
      <w:r>
        <w:rPr>
          <w:rFonts w:ascii="Times New Roman" w:hAnsi="Times New Roman" w:cs="Times New Roman"/>
          <w:sz w:val="24"/>
        </w:rPr>
        <w:t>и</w:t>
      </w:r>
      <w:r w:rsidR="003E5A77" w:rsidRPr="003810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необходимо заполнить эл. форму заявки</w:t>
      </w:r>
    </w:p>
    <w:p w14:paraId="7031D72D" w14:textId="2A0E772D" w:rsidR="002671E0" w:rsidRDefault="002671E0" w:rsidP="002671E0">
      <w:pPr>
        <w:jc w:val="center"/>
        <w:rPr>
          <w:rFonts w:ascii="Times New Roman" w:hAnsi="Times New Roman" w:cs="Times New Roman"/>
          <w:sz w:val="24"/>
        </w:rPr>
      </w:pPr>
      <w:r w:rsidRPr="002671E0">
        <w:rPr>
          <w:rFonts w:ascii="Times New Roman" w:hAnsi="Times New Roman" w:cs="Times New Roman"/>
          <w:sz w:val="24"/>
        </w:rPr>
        <w:t>https://docs.google.com/forms/d/14RW_3AiUVMGKdXobgCGfXSXz_JFvYGPxHuag1GrLM7s/edit</w:t>
      </w:r>
    </w:p>
    <w:p w14:paraId="193AACDF" w14:textId="5582CF69" w:rsidR="00E777ED" w:rsidRPr="002671E0" w:rsidRDefault="002671E0" w:rsidP="002671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721C67" w:rsidRPr="0038106F">
        <w:rPr>
          <w:rFonts w:ascii="Times New Roman" w:hAnsi="Times New Roman" w:cs="Times New Roman"/>
          <w:sz w:val="24"/>
        </w:rPr>
        <w:t xml:space="preserve">авила и пример оформления материалов конференции приведены в </w:t>
      </w:r>
      <w:r w:rsidR="00721C67" w:rsidRPr="0038106F">
        <w:rPr>
          <w:rFonts w:ascii="Times New Roman" w:hAnsi="Times New Roman" w:cs="Times New Roman"/>
          <w:b/>
          <w:sz w:val="24"/>
        </w:rPr>
        <w:t xml:space="preserve">Приложении </w:t>
      </w:r>
      <w:r w:rsidR="007D09C0">
        <w:rPr>
          <w:rFonts w:ascii="Times New Roman" w:hAnsi="Times New Roman" w:cs="Times New Roman"/>
          <w:b/>
          <w:sz w:val="24"/>
        </w:rPr>
        <w:t>2</w:t>
      </w:r>
    </w:p>
    <w:p w14:paraId="7B06B11D" w14:textId="77777777" w:rsidR="007D09C0" w:rsidRPr="0038106F" w:rsidRDefault="007D09C0" w:rsidP="00721C6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D09C0">
        <w:rPr>
          <w:rFonts w:ascii="Times New Roman" w:hAnsi="Times New Roman" w:cs="Times New Roman"/>
          <w:sz w:val="24"/>
        </w:rPr>
        <w:t xml:space="preserve">Информация о конкурсном отборе по </w:t>
      </w:r>
      <w:r w:rsidRPr="007D09C0">
        <w:rPr>
          <w:rFonts w:ascii="Times New Roman" w:hAnsi="Times New Roman" w:cs="Times New Roman"/>
          <w:sz w:val="24"/>
          <w:szCs w:val="24"/>
          <w:lang w:eastAsia="ru-RU"/>
        </w:rPr>
        <w:t>программе</w:t>
      </w:r>
      <w:r w:rsidRPr="007D09C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«УМНИК» 2021 приведена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Приложении 3</w:t>
      </w:r>
    </w:p>
    <w:p w14:paraId="4AC59806" w14:textId="77777777" w:rsidR="001E2DBF" w:rsidRPr="0038106F" w:rsidRDefault="001E2DBF" w:rsidP="00721C6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9660D00" w14:textId="77777777" w:rsidR="001E2DBF" w:rsidRDefault="001E2DBF" w:rsidP="001E2D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8106F">
        <w:rPr>
          <w:rFonts w:ascii="Times New Roman" w:hAnsi="Times New Roman" w:cs="Times New Roman"/>
          <w:b/>
          <w:sz w:val="24"/>
        </w:rPr>
        <w:t>Основные сроки конференции</w:t>
      </w:r>
      <w:r>
        <w:rPr>
          <w:rFonts w:ascii="Times New Roman" w:hAnsi="Times New Roman" w:cs="Times New Roman"/>
          <w:b/>
          <w:sz w:val="24"/>
        </w:rPr>
        <w:t>:</w:t>
      </w:r>
    </w:p>
    <w:p w14:paraId="7B0D8546" w14:textId="58D224DF" w:rsidR="001E2DBF" w:rsidRDefault="001E2DBF" w:rsidP="00D8409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E7C84">
        <w:rPr>
          <w:rFonts w:ascii="Times New Roman" w:hAnsi="Times New Roman" w:cs="Times New Roman"/>
          <w:sz w:val="24"/>
          <w:u w:val="single"/>
        </w:rPr>
        <w:t>1</w:t>
      </w:r>
      <w:r w:rsidR="00735109">
        <w:rPr>
          <w:rFonts w:ascii="Times New Roman" w:hAnsi="Times New Roman" w:cs="Times New Roman"/>
          <w:sz w:val="24"/>
          <w:u w:val="single"/>
        </w:rPr>
        <w:t>9</w:t>
      </w:r>
      <w:r w:rsidR="00110477">
        <w:rPr>
          <w:rFonts w:ascii="Times New Roman" w:hAnsi="Times New Roman" w:cs="Times New Roman"/>
          <w:sz w:val="24"/>
          <w:u w:val="single"/>
        </w:rPr>
        <w:t xml:space="preserve"> марта</w:t>
      </w:r>
      <w:r w:rsidRPr="009E7C84">
        <w:rPr>
          <w:rFonts w:ascii="Times New Roman" w:hAnsi="Times New Roman" w:cs="Times New Roman"/>
          <w:sz w:val="24"/>
          <w:u w:val="single"/>
        </w:rPr>
        <w:t xml:space="preserve"> 20</w:t>
      </w:r>
      <w:r w:rsidR="00110477">
        <w:rPr>
          <w:rFonts w:ascii="Times New Roman" w:hAnsi="Times New Roman" w:cs="Times New Roman"/>
          <w:sz w:val="24"/>
          <w:u w:val="single"/>
        </w:rPr>
        <w:t>21</w:t>
      </w:r>
      <w:r w:rsidRPr="009E7C84">
        <w:rPr>
          <w:rFonts w:ascii="Times New Roman" w:hAnsi="Times New Roman" w:cs="Times New Roman"/>
          <w:sz w:val="24"/>
          <w:u w:val="single"/>
        </w:rPr>
        <w:t xml:space="preserve"> г</w:t>
      </w:r>
      <w:r w:rsidR="003E5A77" w:rsidRPr="009E7C84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– начало приема заявок и материалов</w:t>
      </w:r>
    </w:p>
    <w:p w14:paraId="50BECB2F" w14:textId="11670E06" w:rsidR="001E2DBF" w:rsidRDefault="00735109" w:rsidP="00D8409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16</w:t>
      </w:r>
      <w:r w:rsidR="00110477">
        <w:rPr>
          <w:rFonts w:ascii="Times New Roman" w:hAnsi="Times New Roman" w:cs="Times New Roman"/>
          <w:sz w:val="24"/>
          <w:u w:val="single"/>
        </w:rPr>
        <w:t xml:space="preserve"> апреля</w:t>
      </w:r>
      <w:r w:rsidR="007D09C0">
        <w:rPr>
          <w:rFonts w:ascii="Times New Roman" w:hAnsi="Times New Roman" w:cs="Times New Roman"/>
          <w:sz w:val="24"/>
          <w:u w:val="single"/>
        </w:rPr>
        <w:t xml:space="preserve"> </w:t>
      </w:r>
      <w:r w:rsidR="003E5A77" w:rsidRPr="009E7C84">
        <w:rPr>
          <w:rFonts w:ascii="Times New Roman" w:hAnsi="Times New Roman" w:cs="Times New Roman"/>
          <w:sz w:val="24"/>
          <w:u w:val="single"/>
        </w:rPr>
        <w:t>20</w:t>
      </w:r>
      <w:r w:rsidR="00110477">
        <w:rPr>
          <w:rFonts w:ascii="Times New Roman" w:hAnsi="Times New Roman" w:cs="Times New Roman"/>
          <w:sz w:val="24"/>
          <w:u w:val="single"/>
        </w:rPr>
        <w:t>21</w:t>
      </w:r>
      <w:r w:rsidR="003E5A77" w:rsidRPr="009E7C84">
        <w:rPr>
          <w:rFonts w:ascii="Times New Roman" w:hAnsi="Times New Roman" w:cs="Times New Roman"/>
          <w:sz w:val="24"/>
          <w:u w:val="single"/>
        </w:rPr>
        <w:t xml:space="preserve"> г.</w:t>
      </w:r>
      <w:r w:rsidR="001E2DBF">
        <w:rPr>
          <w:rFonts w:ascii="Times New Roman" w:hAnsi="Times New Roman" w:cs="Times New Roman"/>
          <w:sz w:val="24"/>
        </w:rPr>
        <w:t>– окончание приема заявок на конференцию</w:t>
      </w:r>
      <w:r w:rsidR="00BF7466">
        <w:rPr>
          <w:rFonts w:ascii="Times New Roman" w:hAnsi="Times New Roman" w:cs="Times New Roman"/>
          <w:sz w:val="24"/>
        </w:rPr>
        <w:t xml:space="preserve"> и конкурс УМНИК</w:t>
      </w:r>
    </w:p>
    <w:p w14:paraId="4285B48C" w14:textId="59CEF219" w:rsidR="003E5A77" w:rsidRDefault="007D09C0" w:rsidP="00D8409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</w:t>
      </w:r>
      <w:r w:rsidR="00735109">
        <w:rPr>
          <w:rFonts w:ascii="Times New Roman" w:hAnsi="Times New Roman" w:cs="Times New Roman"/>
          <w:sz w:val="24"/>
          <w:u w:val="single"/>
        </w:rPr>
        <w:t>3</w:t>
      </w:r>
      <w:r w:rsidR="008B0A42">
        <w:rPr>
          <w:rFonts w:ascii="Times New Roman" w:hAnsi="Times New Roman" w:cs="Times New Roman"/>
          <w:sz w:val="24"/>
          <w:u w:val="single"/>
        </w:rPr>
        <w:t xml:space="preserve"> </w:t>
      </w:r>
      <w:r w:rsidR="00110477">
        <w:rPr>
          <w:rFonts w:ascii="Times New Roman" w:hAnsi="Times New Roman" w:cs="Times New Roman"/>
          <w:sz w:val="24"/>
          <w:u w:val="single"/>
        </w:rPr>
        <w:t>мая</w:t>
      </w:r>
      <w:r w:rsidR="003E5A77" w:rsidRPr="009E7C84">
        <w:rPr>
          <w:rFonts w:ascii="Times New Roman" w:hAnsi="Times New Roman" w:cs="Times New Roman"/>
          <w:sz w:val="24"/>
          <w:u w:val="single"/>
        </w:rPr>
        <w:t xml:space="preserve"> 202</w:t>
      </w:r>
      <w:r w:rsidR="007F7BDB">
        <w:rPr>
          <w:rFonts w:ascii="Times New Roman" w:hAnsi="Times New Roman" w:cs="Times New Roman"/>
          <w:sz w:val="24"/>
          <w:u w:val="single"/>
        </w:rPr>
        <w:t>1</w:t>
      </w:r>
      <w:r w:rsidR="003E5A77" w:rsidRPr="009E7C84">
        <w:rPr>
          <w:rFonts w:ascii="Times New Roman" w:hAnsi="Times New Roman" w:cs="Times New Roman"/>
          <w:sz w:val="24"/>
          <w:u w:val="single"/>
        </w:rPr>
        <w:t xml:space="preserve"> г.</w:t>
      </w:r>
      <w:r w:rsidR="003E5A77">
        <w:rPr>
          <w:rFonts w:ascii="Times New Roman" w:hAnsi="Times New Roman" w:cs="Times New Roman"/>
          <w:sz w:val="24"/>
        </w:rPr>
        <w:t xml:space="preserve"> – окончание приема материалов на конференцию</w:t>
      </w:r>
    </w:p>
    <w:p w14:paraId="1E6C3CF9" w14:textId="57A2B11A" w:rsidR="003E5A77" w:rsidRPr="001E2DBF" w:rsidRDefault="00735109" w:rsidP="00D8409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22</w:t>
      </w:r>
      <w:r w:rsidR="003E5A77" w:rsidRPr="009E7C84">
        <w:rPr>
          <w:rFonts w:ascii="Times New Roman" w:hAnsi="Times New Roman" w:cs="Times New Roman"/>
          <w:sz w:val="24"/>
          <w:u w:val="single"/>
        </w:rPr>
        <w:t xml:space="preserve"> и </w:t>
      </w:r>
      <w:r>
        <w:rPr>
          <w:rFonts w:ascii="Times New Roman" w:hAnsi="Times New Roman" w:cs="Times New Roman"/>
          <w:sz w:val="24"/>
          <w:u w:val="single"/>
        </w:rPr>
        <w:t>23</w:t>
      </w:r>
      <w:r w:rsidR="003E5A77" w:rsidRPr="009E7C84">
        <w:rPr>
          <w:rFonts w:ascii="Times New Roman" w:hAnsi="Times New Roman" w:cs="Times New Roman"/>
          <w:sz w:val="24"/>
          <w:u w:val="single"/>
        </w:rPr>
        <w:t xml:space="preserve"> апреля 202</w:t>
      </w:r>
      <w:r w:rsidR="00C40E81">
        <w:rPr>
          <w:rFonts w:ascii="Times New Roman" w:hAnsi="Times New Roman" w:cs="Times New Roman"/>
          <w:sz w:val="24"/>
          <w:u w:val="single"/>
        </w:rPr>
        <w:t>1</w:t>
      </w:r>
      <w:r w:rsidR="003E5A77" w:rsidRPr="009E7C84">
        <w:rPr>
          <w:rFonts w:ascii="Times New Roman" w:hAnsi="Times New Roman" w:cs="Times New Roman"/>
          <w:sz w:val="24"/>
          <w:u w:val="single"/>
        </w:rPr>
        <w:t xml:space="preserve"> г. </w:t>
      </w:r>
      <w:r w:rsidR="003E5A77">
        <w:rPr>
          <w:rFonts w:ascii="Times New Roman" w:hAnsi="Times New Roman" w:cs="Times New Roman"/>
          <w:sz w:val="24"/>
        </w:rPr>
        <w:t>– проведение конференции</w:t>
      </w:r>
      <w:r w:rsidR="007D09C0">
        <w:rPr>
          <w:rFonts w:ascii="Times New Roman" w:hAnsi="Times New Roman" w:cs="Times New Roman"/>
          <w:sz w:val="24"/>
        </w:rPr>
        <w:t xml:space="preserve"> и полуфинала конкурса УМНИК.</w:t>
      </w:r>
    </w:p>
    <w:sectPr w:rsidR="003E5A77" w:rsidRPr="001E2DBF" w:rsidSect="000F0E00">
      <w:pgSz w:w="16838" w:h="11906" w:orient="landscape"/>
      <w:pgMar w:top="567" w:right="678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B4"/>
    <w:rsid w:val="000E1BF8"/>
    <w:rsid w:val="000F0E00"/>
    <w:rsid w:val="00110477"/>
    <w:rsid w:val="001D6F1E"/>
    <w:rsid w:val="001E2DBF"/>
    <w:rsid w:val="001E40AE"/>
    <w:rsid w:val="00206C8C"/>
    <w:rsid w:val="00262115"/>
    <w:rsid w:val="002671E0"/>
    <w:rsid w:val="0029135A"/>
    <w:rsid w:val="002C19E1"/>
    <w:rsid w:val="0031766E"/>
    <w:rsid w:val="00321335"/>
    <w:rsid w:val="003342D0"/>
    <w:rsid w:val="003360C7"/>
    <w:rsid w:val="0038106F"/>
    <w:rsid w:val="003B3CCE"/>
    <w:rsid w:val="003E5A77"/>
    <w:rsid w:val="003F2739"/>
    <w:rsid w:val="00404738"/>
    <w:rsid w:val="004B44FA"/>
    <w:rsid w:val="004B4A0C"/>
    <w:rsid w:val="004E76BD"/>
    <w:rsid w:val="005A2E3B"/>
    <w:rsid w:val="00620E43"/>
    <w:rsid w:val="00721C67"/>
    <w:rsid w:val="00733D28"/>
    <w:rsid w:val="00735109"/>
    <w:rsid w:val="00753F98"/>
    <w:rsid w:val="00797B52"/>
    <w:rsid w:val="007A583F"/>
    <w:rsid w:val="007D09C0"/>
    <w:rsid w:val="007F5B10"/>
    <w:rsid w:val="007F7BDB"/>
    <w:rsid w:val="008040F3"/>
    <w:rsid w:val="00861857"/>
    <w:rsid w:val="008B0A42"/>
    <w:rsid w:val="009357E0"/>
    <w:rsid w:val="00953D93"/>
    <w:rsid w:val="0099083F"/>
    <w:rsid w:val="00991750"/>
    <w:rsid w:val="009B472F"/>
    <w:rsid w:val="009B4CD2"/>
    <w:rsid w:val="009B6BAA"/>
    <w:rsid w:val="009E1657"/>
    <w:rsid w:val="009E7C84"/>
    <w:rsid w:val="00A62F04"/>
    <w:rsid w:val="00AA23F8"/>
    <w:rsid w:val="00BA6A2E"/>
    <w:rsid w:val="00BF7466"/>
    <w:rsid w:val="00C40E81"/>
    <w:rsid w:val="00C60EFF"/>
    <w:rsid w:val="00C64AC8"/>
    <w:rsid w:val="00C73A8B"/>
    <w:rsid w:val="00C90A2D"/>
    <w:rsid w:val="00D01549"/>
    <w:rsid w:val="00D20B41"/>
    <w:rsid w:val="00D425B4"/>
    <w:rsid w:val="00D737D1"/>
    <w:rsid w:val="00D84090"/>
    <w:rsid w:val="00DC40E5"/>
    <w:rsid w:val="00E57764"/>
    <w:rsid w:val="00E65B2B"/>
    <w:rsid w:val="00E75184"/>
    <w:rsid w:val="00E777ED"/>
    <w:rsid w:val="00F8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346D"/>
  <w15:docId w15:val="{2195121F-49EA-41D0-8E36-55BFB3F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A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CE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26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i_nauki_vsht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2019-10-21T12:00:00Z</cp:lastPrinted>
  <dcterms:created xsi:type="dcterms:W3CDTF">2021-03-22T06:41:00Z</dcterms:created>
  <dcterms:modified xsi:type="dcterms:W3CDTF">2021-03-22T07:28:00Z</dcterms:modified>
</cp:coreProperties>
</file>